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B34052">
        <w:rPr>
          <w:szCs w:val="28"/>
        </w:rPr>
        <w:t>1</w:t>
      </w:r>
      <w:r w:rsidR="00594C38">
        <w:rPr>
          <w:szCs w:val="28"/>
        </w:rPr>
        <w:t>7</w:t>
      </w:r>
      <w:r w:rsidR="00B34052">
        <w:rPr>
          <w:szCs w:val="28"/>
        </w:rPr>
        <w:t xml:space="preserve"> </w:t>
      </w:r>
      <w:r w:rsidR="00F646DD">
        <w:rPr>
          <w:szCs w:val="28"/>
        </w:rPr>
        <w:t>августа</w:t>
      </w:r>
      <w:r>
        <w:rPr>
          <w:szCs w:val="28"/>
        </w:rPr>
        <w:t xml:space="preserve">  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  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F646DD">
        <w:rPr>
          <w:szCs w:val="28"/>
        </w:rPr>
        <w:t>12</w:t>
      </w:r>
      <w:r w:rsidR="00594C38">
        <w:rPr>
          <w:szCs w:val="28"/>
        </w:rPr>
        <w:t>4</w:t>
      </w:r>
      <w:r w:rsidR="00B34052">
        <w:rPr>
          <w:szCs w:val="28"/>
        </w:rPr>
        <w:t>/</w:t>
      </w:r>
      <w:r w:rsidR="00F646DD">
        <w:rPr>
          <w:szCs w:val="28"/>
        </w:rPr>
        <w:t>12</w:t>
      </w:r>
      <w:r w:rsidR="007E61DE">
        <w:rPr>
          <w:szCs w:val="28"/>
        </w:rPr>
        <w:t>1</w:t>
      </w:r>
      <w:r w:rsidR="00594C38">
        <w:rPr>
          <w:szCs w:val="28"/>
        </w:rPr>
        <w:t>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CE3672">
        <w:rPr>
          <w:b/>
        </w:rPr>
        <w:t>ов</w:t>
      </w:r>
    </w:p>
    <w:p w:rsidR="008209C8" w:rsidRPr="00A23CB9" w:rsidRDefault="008209C8" w:rsidP="00F646DD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B20459">
        <w:rPr>
          <w:b/>
        </w:rPr>
        <w:t>ой</w:t>
      </w:r>
      <w:r w:rsidRPr="008209C8">
        <w:rPr>
          <w:b/>
        </w:rPr>
        <w:t xml:space="preserve"> избирательн</w:t>
      </w:r>
      <w:r w:rsidR="00B20459">
        <w:rPr>
          <w:b/>
        </w:rPr>
        <w:t>ой</w:t>
      </w:r>
      <w:r w:rsidRPr="008209C8">
        <w:rPr>
          <w:b/>
        </w:rPr>
        <w:t xml:space="preserve"> комисси</w:t>
      </w:r>
      <w:r w:rsidR="00B20459">
        <w:rPr>
          <w:b/>
        </w:rPr>
        <w:t>и</w:t>
      </w:r>
      <w:r w:rsidRPr="008209C8">
        <w:rPr>
          <w:b/>
        </w:rPr>
        <w:t xml:space="preserve"> избирательн</w:t>
      </w:r>
      <w:r w:rsidR="00B20459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B20459">
        <w:rPr>
          <w:b/>
        </w:rPr>
        <w:t>а</w:t>
      </w:r>
      <w:r w:rsidRPr="008209C8">
        <w:rPr>
          <w:b/>
        </w:rPr>
        <w:t xml:space="preserve"> №</w:t>
      </w:r>
      <w:r w:rsidR="006A3ED4">
        <w:rPr>
          <w:b/>
        </w:rPr>
        <w:t xml:space="preserve"> </w:t>
      </w:r>
      <w:r w:rsidR="00B20459">
        <w:rPr>
          <w:b/>
        </w:rPr>
        <w:t>24-</w:t>
      </w:r>
      <w:r w:rsidR="007E61DE">
        <w:rPr>
          <w:b/>
        </w:rPr>
        <w:t>27</w:t>
      </w:r>
      <w:r w:rsidR="00B20459">
        <w:rPr>
          <w:b/>
        </w:rPr>
        <w:br/>
      </w:r>
      <w:r w:rsidR="006A1589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B20459" w:rsidRPr="00B20459">
        <w:rPr>
          <w:rFonts w:ascii="Times New Roman CYR" w:hAnsi="Times New Roman CYR"/>
          <w:b/>
        </w:rPr>
        <w:t xml:space="preserve"> </w:t>
      </w:r>
      <w:r w:rsidR="007E61DE">
        <w:rPr>
          <w:rFonts w:ascii="Times New Roman CYR" w:hAnsi="Times New Roman CYR"/>
          <w:b/>
        </w:rPr>
        <w:t>Дьяковой Анны Александровны, Мамян Астхик Арамовны, Корабельщиковой Елены Владимировны</w:t>
      </w:r>
    </w:p>
    <w:p w:rsidR="008209C8" w:rsidRDefault="008209C8" w:rsidP="008209C8">
      <w:pPr>
        <w:pStyle w:val="a7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CE3672">
        <w:rPr>
          <w:rFonts w:ascii="Times New Roman CYR" w:hAnsi="Times New Roman CYR"/>
        </w:rPr>
        <w:t>ых</w:t>
      </w:r>
      <w:r w:rsidRPr="008209C8">
        <w:rPr>
          <w:rFonts w:ascii="Times New Roman CYR" w:hAnsi="Times New Roman CYR"/>
        </w:rPr>
        <w:t xml:space="preserve"> заявлени</w:t>
      </w:r>
      <w:r w:rsidR="00CE3672">
        <w:rPr>
          <w:rFonts w:ascii="Times New Roman CYR" w:hAnsi="Times New Roman CYR"/>
        </w:rPr>
        <w:t>й</w:t>
      </w:r>
      <w:r w:rsidRPr="008209C8">
        <w:rPr>
          <w:rFonts w:ascii="Times New Roman CYR" w:hAnsi="Times New Roman CYR"/>
        </w:rPr>
        <w:t xml:space="preserve"> член</w:t>
      </w:r>
      <w:r w:rsidR="00CE3672">
        <w:rPr>
          <w:rFonts w:ascii="Times New Roman CYR" w:hAnsi="Times New Roman CYR"/>
        </w:rPr>
        <w:t>ов</w:t>
      </w:r>
      <w:r w:rsidRPr="008209C8">
        <w:rPr>
          <w:rFonts w:ascii="Times New Roman CYR" w:hAnsi="Times New Roman CYR"/>
        </w:rPr>
        <w:t xml:space="preserve"> участков</w:t>
      </w:r>
      <w:r w:rsidR="00B20459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B20459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B20459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B20459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7E61DE">
        <w:rPr>
          <w:rFonts w:ascii="Times New Roman CYR" w:hAnsi="Times New Roman CYR"/>
        </w:rPr>
        <w:t>27</w:t>
      </w:r>
      <w:r w:rsidR="00B20459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7E61DE" w:rsidRPr="007E61DE">
        <w:rPr>
          <w:rFonts w:ascii="Times New Roman CYR" w:hAnsi="Times New Roman CYR"/>
        </w:rPr>
        <w:t>Дьяковой Анны Александровны, Мамян Астхик Арамовны, Корабельщиковой Елены Владимировны</w:t>
      </w:r>
      <w:r w:rsidR="007E61DE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5A427B" w:rsidRDefault="00620631" w:rsidP="006A1589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5A427B"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7E61DE">
        <w:rPr>
          <w:rFonts w:ascii="Times New Roman CYR" w:hAnsi="Times New Roman CYR"/>
        </w:rPr>
        <w:t>27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7E61DE">
        <w:rPr>
          <w:rFonts w:ascii="Times New Roman CYR" w:hAnsi="Times New Roman CYR"/>
        </w:rPr>
        <w:t>Дьяковой Анны Александровны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ой</w:t>
      </w:r>
      <w:r w:rsidR="005A427B" w:rsidRPr="008209C8">
        <w:rPr>
          <w:bCs/>
        </w:rPr>
        <w:t xml:space="preserve"> в состав участковой комиссии по предложению </w:t>
      </w:r>
      <w:r w:rsidR="00F646DD">
        <w:rPr>
          <w:color w:val="000000"/>
          <w:szCs w:val="28"/>
        </w:rPr>
        <w:t>собрания избирателей по месту работы</w:t>
      </w:r>
      <w:r w:rsidR="005A427B">
        <w:rPr>
          <w:color w:val="000000"/>
          <w:szCs w:val="28"/>
        </w:rPr>
        <w:t>.</w:t>
      </w:r>
    </w:p>
    <w:p w:rsidR="006A1589" w:rsidRDefault="005A427B" w:rsidP="006A1589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</w:r>
      <w:r w:rsidR="00E9754F">
        <w:rPr>
          <w:rFonts w:ascii="Times New Roman CYR" w:hAnsi="Times New Roman CYR"/>
        </w:rPr>
        <w:t>2</w:t>
      </w:r>
      <w:r w:rsidR="006A1589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6A1589">
        <w:rPr>
          <w:rFonts w:ascii="Times New Roman CYR" w:hAnsi="Times New Roman CYR"/>
        </w:rPr>
        <w:t>24-</w:t>
      </w:r>
      <w:r w:rsidR="007E61DE">
        <w:rPr>
          <w:rFonts w:ascii="Times New Roman CYR" w:hAnsi="Times New Roman CYR"/>
        </w:rPr>
        <w:t>27</w:t>
      </w:r>
      <w:r w:rsidR="006A1589">
        <w:rPr>
          <w:rFonts w:ascii="Times New Roman CYR" w:hAnsi="Times New Roman CYR"/>
        </w:rPr>
        <w:t xml:space="preserve"> </w:t>
      </w:r>
      <w:r w:rsidR="006A1589" w:rsidRPr="008209C8">
        <w:rPr>
          <w:rFonts w:ascii="Times New Roman CYR" w:hAnsi="Times New Roman CYR"/>
        </w:rPr>
        <w:t xml:space="preserve">с правом решающего голоса </w:t>
      </w:r>
      <w:r w:rsidR="007E61DE">
        <w:rPr>
          <w:rFonts w:ascii="Times New Roman CYR" w:hAnsi="Times New Roman CYR"/>
        </w:rPr>
        <w:t>Мамян Астхик Арамовны</w:t>
      </w:r>
      <w:r w:rsidR="006A1589" w:rsidRPr="008209C8">
        <w:rPr>
          <w:bCs/>
        </w:rPr>
        <w:t>, назначенн</w:t>
      </w:r>
      <w:r w:rsidR="007E61DE">
        <w:rPr>
          <w:bCs/>
        </w:rPr>
        <w:t>ой</w:t>
      </w:r>
      <w:r w:rsidR="006A1589" w:rsidRPr="008209C8">
        <w:rPr>
          <w:bCs/>
        </w:rPr>
        <w:t xml:space="preserve"> в состав участковой комиссии по предложению </w:t>
      </w:r>
      <w:r w:rsidR="007E61DE">
        <w:rPr>
          <w:color w:val="000000"/>
          <w:szCs w:val="28"/>
        </w:rPr>
        <w:t>собрания избирателей по месту работы</w:t>
      </w:r>
      <w:r w:rsidR="006A1589" w:rsidRPr="00DF14D8">
        <w:rPr>
          <w:rFonts w:ascii="Times New Roman CYR" w:hAnsi="Times New Roman CYR"/>
          <w:szCs w:val="28"/>
        </w:rPr>
        <w:t>.</w:t>
      </w:r>
    </w:p>
    <w:p w:rsidR="00F646DD" w:rsidRDefault="00F646DD" w:rsidP="006A1589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  <w:szCs w:val="28"/>
        </w:rPr>
        <w:tab/>
        <w:t>3.</w:t>
      </w:r>
      <w:r w:rsidRPr="00F646DD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7E61DE">
        <w:rPr>
          <w:rFonts w:ascii="Times New Roman CYR" w:hAnsi="Times New Roman CYR"/>
        </w:rPr>
        <w:t>27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7E61DE">
        <w:rPr>
          <w:rFonts w:ascii="Times New Roman CYR" w:hAnsi="Times New Roman CYR"/>
        </w:rPr>
        <w:t>Корабельщиковой Елены Владимировны</w:t>
      </w:r>
      <w:r w:rsidRPr="008209C8">
        <w:rPr>
          <w:bCs/>
        </w:rPr>
        <w:t>, назначенн</w:t>
      </w:r>
      <w:r>
        <w:rPr>
          <w:bCs/>
        </w:rPr>
        <w:t>ой</w:t>
      </w:r>
      <w:r w:rsidRPr="008209C8">
        <w:rPr>
          <w:bCs/>
        </w:rPr>
        <w:t xml:space="preserve"> в состав участковой комиссии по предложению </w:t>
      </w:r>
      <w:r>
        <w:rPr>
          <w:color w:val="000000"/>
          <w:szCs w:val="28"/>
        </w:rPr>
        <w:t>собрания избирателей по месту работы.</w:t>
      </w:r>
    </w:p>
    <w:p w:rsidR="008209C8" w:rsidRDefault="00F646DD" w:rsidP="00B20459">
      <w:pPr>
        <w:tabs>
          <w:tab w:val="left" w:pos="-2250"/>
        </w:tabs>
        <w:jc w:val="both"/>
        <w:rPr>
          <w:rStyle w:val="a8"/>
          <w:b/>
        </w:rPr>
      </w:pPr>
      <w:r>
        <w:rPr>
          <w:color w:val="000000"/>
          <w:szCs w:val="28"/>
        </w:rPr>
        <w:tab/>
      </w:r>
      <w:r w:rsidR="007E61DE">
        <w:rPr>
          <w:color w:val="000000"/>
          <w:szCs w:val="28"/>
        </w:rPr>
        <w:t>4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A52" w:rsidRDefault="00061A52">
      <w:r>
        <w:separator/>
      </w:r>
    </w:p>
  </w:endnote>
  <w:endnote w:type="continuationSeparator" w:id="0">
    <w:p w:rsidR="00061A52" w:rsidRDefault="00061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21E6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A52" w:rsidRDefault="00061A52">
      <w:r>
        <w:separator/>
      </w:r>
    </w:p>
  </w:footnote>
  <w:footnote w:type="continuationSeparator" w:id="0">
    <w:p w:rsidR="00061A52" w:rsidRDefault="00061A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21E6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21E61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7E61DE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1A52"/>
    <w:rsid w:val="00086EA9"/>
    <w:rsid w:val="000A658E"/>
    <w:rsid w:val="000B2196"/>
    <w:rsid w:val="000C21E5"/>
    <w:rsid w:val="000C350B"/>
    <w:rsid w:val="000D78B7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5863"/>
    <w:rsid w:val="00224DCE"/>
    <w:rsid w:val="00230A74"/>
    <w:rsid w:val="00243638"/>
    <w:rsid w:val="00250AEF"/>
    <w:rsid w:val="00251AB4"/>
    <w:rsid w:val="002D0E6A"/>
    <w:rsid w:val="002D464B"/>
    <w:rsid w:val="002E5413"/>
    <w:rsid w:val="0031478D"/>
    <w:rsid w:val="00314790"/>
    <w:rsid w:val="00316527"/>
    <w:rsid w:val="00321E61"/>
    <w:rsid w:val="00334A9D"/>
    <w:rsid w:val="00340587"/>
    <w:rsid w:val="00375AFD"/>
    <w:rsid w:val="00393F90"/>
    <w:rsid w:val="003D3464"/>
    <w:rsid w:val="003E1280"/>
    <w:rsid w:val="003F0E51"/>
    <w:rsid w:val="003F24D3"/>
    <w:rsid w:val="00427BA2"/>
    <w:rsid w:val="0043460B"/>
    <w:rsid w:val="00481954"/>
    <w:rsid w:val="00484ECE"/>
    <w:rsid w:val="004C3B6E"/>
    <w:rsid w:val="00520BB1"/>
    <w:rsid w:val="00572245"/>
    <w:rsid w:val="00593BE9"/>
    <w:rsid w:val="00594C38"/>
    <w:rsid w:val="00594D1B"/>
    <w:rsid w:val="005A0987"/>
    <w:rsid w:val="005A427B"/>
    <w:rsid w:val="005B075D"/>
    <w:rsid w:val="005B094A"/>
    <w:rsid w:val="005B09E3"/>
    <w:rsid w:val="005C7E16"/>
    <w:rsid w:val="005D1D25"/>
    <w:rsid w:val="005F0FAB"/>
    <w:rsid w:val="00620631"/>
    <w:rsid w:val="00652D50"/>
    <w:rsid w:val="00675A84"/>
    <w:rsid w:val="006A1589"/>
    <w:rsid w:val="006A3ED4"/>
    <w:rsid w:val="006A653A"/>
    <w:rsid w:val="006B14A1"/>
    <w:rsid w:val="006C5E52"/>
    <w:rsid w:val="006D04D2"/>
    <w:rsid w:val="006D553B"/>
    <w:rsid w:val="00762871"/>
    <w:rsid w:val="007B3B1E"/>
    <w:rsid w:val="007B4500"/>
    <w:rsid w:val="007D2481"/>
    <w:rsid w:val="007E61DE"/>
    <w:rsid w:val="008032F8"/>
    <w:rsid w:val="008209C8"/>
    <w:rsid w:val="008476BA"/>
    <w:rsid w:val="008A5FAB"/>
    <w:rsid w:val="008D612A"/>
    <w:rsid w:val="009451B7"/>
    <w:rsid w:val="009525ED"/>
    <w:rsid w:val="00985072"/>
    <w:rsid w:val="009B3009"/>
    <w:rsid w:val="009E1C0B"/>
    <w:rsid w:val="009E3EDF"/>
    <w:rsid w:val="009F7C87"/>
    <w:rsid w:val="00A07B9D"/>
    <w:rsid w:val="00A21BFD"/>
    <w:rsid w:val="00A22B33"/>
    <w:rsid w:val="00A23CB9"/>
    <w:rsid w:val="00A362C7"/>
    <w:rsid w:val="00AB598D"/>
    <w:rsid w:val="00AC4595"/>
    <w:rsid w:val="00AD4E01"/>
    <w:rsid w:val="00AD681D"/>
    <w:rsid w:val="00AE6C4D"/>
    <w:rsid w:val="00AF7E4E"/>
    <w:rsid w:val="00B20459"/>
    <w:rsid w:val="00B34052"/>
    <w:rsid w:val="00B63826"/>
    <w:rsid w:val="00BA4719"/>
    <w:rsid w:val="00BD1A0D"/>
    <w:rsid w:val="00C0619E"/>
    <w:rsid w:val="00C75B50"/>
    <w:rsid w:val="00C867BA"/>
    <w:rsid w:val="00C91CE1"/>
    <w:rsid w:val="00CE3672"/>
    <w:rsid w:val="00D13920"/>
    <w:rsid w:val="00D42895"/>
    <w:rsid w:val="00D53A3E"/>
    <w:rsid w:val="00D840D5"/>
    <w:rsid w:val="00DB09E3"/>
    <w:rsid w:val="00DB37F9"/>
    <w:rsid w:val="00DC12E0"/>
    <w:rsid w:val="00DC5265"/>
    <w:rsid w:val="00E41C9B"/>
    <w:rsid w:val="00E4469F"/>
    <w:rsid w:val="00E8785D"/>
    <w:rsid w:val="00E967DD"/>
    <w:rsid w:val="00E9754F"/>
    <w:rsid w:val="00F41A66"/>
    <w:rsid w:val="00F45B3E"/>
    <w:rsid w:val="00F608FA"/>
    <w:rsid w:val="00F646DD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2020-01-27T12:00:00Z</cp:lastPrinted>
  <dcterms:created xsi:type="dcterms:W3CDTF">2020-08-16T07:13:00Z</dcterms:created>
  <dcterms:modified xsi:type="dcterms:W3CDTF">2020-08-17T07:19:00Z</dcterms:modified>
</cp:coreProperties>
</file>