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1747C8" w:rsidP="00205863">
      <w:pPr>
        <w:rPr>
          <w:sz w:val="20"/>
          <w:szCs w:val="20"/>
        </w:rPr>
      </w:pPr>
      <w:r>
        <w:rPr>
          <w:szCs w:val="28"/>
        </w:rPr>
        <w:t>27</w:t>
      </w:r>
      <w:r w:rsidR="000A1096">
        <w:rPr>
          <w:szCs w:val="28"/>
        </w:rPr>
        <w:t xml:space="preserve">  </w:t>
      </w:r>
      <w:r>
        <w:rPr>
          <w:szCs w:val="28"/>
        </w:rPr>
        <w:t>января</w:t>
      </w:r>
      <w:r w:rsidR="00205863">
        <w:rPr>
          <w:szCs w:val="28"/>
        </w:rPr>
        <w:t xml:space="preserve">  20</w:t>
      </w:r>
      <w:r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>
        <w:rPr>
          <w:szCs w:val="28"/>
        </w:rPr>
        <w:t>101/</w:t>
      </w:r>
      <w:r w:rsidR="00F21405">
        <w:rPr>
          <w:szCs w:val="28"/>
        </w:rPr>
        <w:t>93</w:t>
      </w:r>
      <w:r w:rsidR="00CF7C7B">
        <w:rPr>
          <w:szCs w:val="28"/>
        </w:rPr>
        <w:t>8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A5215" w:rsidRPr="00144B9E" w:rsidRDefault="008A5215" w:rsidP="008A5215">
      <w:pPr>
        <w:jc w:val="center"/>
        <w:rPr>
          <w:b/>
          <w:color w:val="000000"/>
          <w:szCs w:val="28"/>
        </w:rPr>
      </w:pPr>
      <w:r w:rsidRPr="00144B9E">
        <w:rPr>
          <w:b/>
          <w:bCs/>
          <w:color w:val="000000"/>
          <w:spacing w:val="7"/>
          <w:szCs w:val="28"/>
        </w:rPr>
        <w:t xml:space="preserve">О Плане мероприятий </w:t>
      </w:r>
      <w:r w:rsidRPr="00144B9E">
        <w:rPr>
          <w:b/>
          <w:color w:val="000000"/>
          <w:szCs w:val="28"/>
        </w:rPr>
        <w:t xml:space="preserve">по обеспечению избирательных прав граждан Российской Федерации, являющихся инвалидами, в период </w:t>
      </w:r>
      <w:proofErr w:type="gramStart"/>
      <w:r w:rsidRPr="00144B9E">
        <w:rPr>
          <w:b/>
          <w:color w:val="000000"/>
          <w:szCs w:val="28"/>
        </w:rPr>
        <w:t xml:space="preserve">проведения выборов </w:t>
      </w:r>
      <w:r>
        <w:rPr>
          <w:b/>
          <w:color w:val="000000"/>
          <w:szCs w:val="28"/>
        </w:rPr>
        <w:t>депутатов Липецкого городского Совета депутатов шестого созыва</w:t>
      </w:r>
      <w:proofErr w:type="gramEnd"/>
      <w:r w:rsidRPr="00144B9E">
        <w:rPr>
          <w:b/>
          <w:color w:val="000000"/>
          <w:szCs w:val="28"/>
        </w:rPr>
        <w:t xml:space="preserve"> 1</w:t>
      </w:r>
      <w:r>
        <w:rPr>
          <w:b/>
          <w:color w:val="000000"/>
          <w:szCs w:val="28"/>
        </w:rPr>
        <w:t>3</w:t>
      </w:r>
      <w:r w:rsidRPr="00144B9E">
        <w:rPr>
          <w:b/>
          <w:color w:val="000000"/>
          <w:szCs w:val="28"/>
        </w:rPr>
        <w:t xml:space="preserve"> </w:t>
      </w:r>
      <w:r>
        <w:rPr>
          <w:b/>
          <w:color w:val="000000"/>
          <w:szCs w:val="28"/>
        </w:rPr>
        <w:t>сентября</w:t>
      </w:r>
      <w:r w:rsidRPr="00144B9E">
        <w:rPr>
          <w:b/>
          <w:color w:val="000000"/>
          <w:szCs w:val="28"/>
        </w:rPr>
        <w:t xml:space="preserve"> 20</w:t>
      </w:r>
      <w:r>
        <w:rPr>
          <w:b/>
          <w:color w:val="000000"/>
          <w:szCs w:val="28"/>
        </w:rPr>
        <w:t>20</w:t>
      </w:r>
      <w:r w:rsidRPr="00144B9E">
        <w:rPr>
          <w:b/>
          <w:color w:val="000000"/>
          <w:szCs w:val="28"/>
        </w:rPr>
        <w:t xml:space="preserve"> года</w:t>
      </w:r>
    </w:p>
    <w:p w:rsidR="008A5215" w:rsidRPr="00144B9E" w:rsidRDefault="008A5215" w:rsidP="008A5215">
      <w:pPr>
        <w:jc w:val="center"/>
        <w:rPr>
          <w:b/>
          <w:color w:val="000000"/>
          <w:szCs w:val="28"/>
        </w:rPr>
      </w:pPr>
    </w:p>
    <w:p w:rsidR="008A5215" w:rsidRDefault="008A5215" w:rsidP="008A5215">
      <w:pPr>
        <w:jc w:val="both"/>
        <w:rPr>
          <w:b/>
          <w:color w:val="000000"/>
          <w:szCs w:val="28"/>
        </w:rPr>
      </w:pPr>
      <w:r w:rsidRPr="00144B9E">
        <w:rPr>
          <w:color w:val="000000"/>
          <w:szCs w:val="28"/>
        </w:rPr>
        <w:tab/>
      </w:r>
      <w:proofErr w:type="gramStart"/>
      <w:r w:rsidRPr="00144B9E">
        <w:rPr>
          <w:color w:val="000000"/>
          <w:szCs w:val="28"/>
        </w:rPr>
        <w:t xml:space="preserve">На основании статьи 23 Федерального закона от 12.06.2002 </w:t>
      </w:r>
      <w:r w:rsidRPr="00144B9E">
        <w:rPr>
          <w:color w:val="000000"/>
          <w:szCs w:val="28"/>
        </w:rPr>
        <w:br/>
        <w:t xml:space="preserve">№ 67-ФЗ «Об основных гарантиях избирательных прав и права на участие в референдуме граждан Российской Федерации», Закона Липецкой области от </w:t>
      </w:r>
      <w:r w:rsidRPr="00144B9E">
        <w:rPr>
          <w:rFonts w:eastAsia="Calibri"/>
          <w:color w:val="000000"/>
          <w:szCs w:val="28"/>
          <w:lang w:eastAsia="en-US"/>
        </w:rPr>
        <w:t xml:space="preserve">02.05.2006 № 287-ОЗ </w:t>
      </w:r>
      <w:r w:rsidRPr="00144B9E">
        <w:rPr>
          <w:color w:val="000000"/>
          <w:szCs w:val="28"/>
        </w:rPr>
        <w:t xml:space="preserve">«Об избирательной комиссии Липецкой области», </w:t>
      </w:r>
      <w:r>
        <w:rPr>
          <w:color w:val="000000"/>
          <w:szCs w:val="28"/>
        </w:rPr>
        <w:t>Закона Липецк</w:t>
      </w:r>
      <w:r w:rsidR="00092DA4">
        <w:rPr>
          <w:color w:val="000000"/>
          <w:szCs w:val="28"/>
        </w:rPr>
        <w:t>о</w:t>
      </w:r>
      <w:r>
        <w:rPr>
          <w:color w:val="000000"/>
          <w:szCs w:val="28"/>
        </w:rPr>
        <w:t>й области 06.07.2007 № 60-ОЗ «О выборах депутатов представительных органов муниципальных образований в Липецк</w:t>
      </w:r>
      <w:r w:rsidR="00092DA4">
        <w:rPr>
          <w:color w:val="000000"/>
          <w:szCs w:val="28"/>
        </w:rPr>
        <w:t>о</w:t>
      </w:r>
      <w:r>
        <w:rPr>
          <w:color w:val="000000"/>
          <w:szCs w:val="28"/>
        </w:rPr>
        <w:t xml:space="preserve">й области» </w:t>
      </w:r>
      <w:r w:rsidRPr="00144B9E">
        <w:rPr>
          <w:color w:val="000000"/>
          <w:szCs w:val="28"/>
        </w:rPr>
        <w:t>в целях обеспечения избирательных прав граждан Российской Федерации, являющихся инвалидами, при</w:t>
      </w:r>
      <w:proofErr w:type="gramEnd"/>
      <w:r w:rsidRPr="00144B9E">
        <w:rPr>
          <w:color w:val="000000"/>
          <w:szCs w:val="28"/>
        </w:rPr>
        <w:t xml:space="preserve"> проведении </w:t>
      </w:r>
      <w:proofErr w:type="gramStart"/>
      <w:r w:rsidRPr="00144B9E">
        <w:rPr>
          <w:color w:val="000000"/>
          <w:szCs w:val="28"/>
        </w:rPr>
        <w:t xml:space="preserve">выборов </w:t>
      </w:r>
      <w:r>
        <w:rPr>
          <w:color w:val="000000"/>
          <w:szCs w:val="28"/>
        </w:rPr>
        <w:t>депутатов Липецкого городского Совета депутатов шестого созыва</w:t>
      </w:r>
      <w:proofErr w:type="gramEnd"/>
      <w:r>
        <w:rPr>
          <w:color w:val="000000"/>
          <w:szCs w:val="28"/>
        </w:rPr>
        <w:t xml:space="preserve"> 13 сентября 2020 года</w:t>
      </w:r>
      <w:r w:rsidRPr="00144B9E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 xml:space="preserve">территориальная избирательная комиссия Советского округа </w:t>
      </w:r>
      <w:r w:rsidRPr="00881C97">
        <w:rPr>
          <w:b/>
          <w:color w:val="000000"/>
          <w:szCs w:val="28"/>
        </w:rPr>
        <w:t>постановляет:</w:t>
      </w:r>
    </w:p>
    <w:p w:rsidR="008A5215" w:rsidRPr="00144B9E" w:rsidRDefault="008A5215" w:rsidP="008A5215">
      <w:pPr>
        <w:autoSpaceDE w:val="0"/>
        <w:autoSpaceDN w:val="0"/>
        <w:adjustRightInd w:val="0"/>
        <w:ind w:firstLine="539"/>
        <w:jc w:val="both"/>
        <w:rPr>
          <w:color w:val="000000"/>
          <w:szCs w:val="28"/>
        </w:rPr>
      </w:pPr>
      <w:r w:rsidRPr="00144B9E">
        <w:rPr>
          <w:color w:val="000000"/>
          <w:szCs w:val="28"/>
        </w:rPr>
        <w:t xml:space="preserve">1. Утвердить </w:t>
      </w:r>
      <w:r w:rsidRPr="00144B9E">
        <w:rPr>
          <w:bCs/>
          <w:color w:val="000000"/>
          <w:spacing w:val="7"/>
          <w:szCs w:val="28"/>
        </w:rPr>
        <w:t xml:space="preserve">План мероприятий по обеспечению избирательных прав граждан Российской Федерации, являющихся инвалидами, </w:t>
      </w:r>
      <w:r w:rsidRPr="00144B9E">
        <w:rPr>
          <w:color w:val="000000"/>
          <w:szCs w:val="28"/>
        </w:rPr>
        <w:t xml:space="preserve">в период </w:t>
      </w:r>
      <w:proofErr w:type="gramStart"/>
      <w:r w:rsidRPr="00144B9E">
        <w:rPr>
          <w:color w:val="000000"/>
          <w:szCs w:val="28"/>
        </w:rPr>
        <w:t xml:space="preserve">проведения выборов </w:t>
      </w:r>
      <w:r>
        <w:rPr>
          <w:color w:val="000000"/>
          <w:szCs w:val="28"/>
        </w:rPr>
        <w:t>депутатов Липецкого городского Совета депутатов шестого созыва</w:t>
      </w:r>
      <w:proofErr w:type="gramEnd"/>
      <w:r>
        <w:rPr>
          <w:color w:val="000000"/>
          <w:szCs w:val="28"/>
        </w:rPr>
        <w:t xml:space="preserve"> 13 сентября 2020 года</w:t>
      </w:r>
      <w:r w:rsidRPr="00144B9E">
        <w:rPr>
          <w:b/>
          <w:color w:val="000000"/>
          <w:szCs w:val="28"/>
        </w:rPr>
        <w:t xml:space="preserve"> (</w:t>
      </w:r>
      <w:r w:rsidRPr="00144B9E">
        <w:rPr>
          <w:color w:val="000000"/>
          <w:szCs w:val="28"/>
        </w:rPr>
        <w:t>прилагается).</w:t>
      </w:r>
    </w:p>
    <w:p w:rsidR="008A5215" w:rsidRDefault="008A5215" w:rsidP="008A5215">
      <w:pPr>
        <w:ind w:firstLine="539"/>
        <w:jc w:val="both"/>
        <w:rPr>
          <w:szCs w:val="28"/>
        </w:rPr>
      </w:pPr>
      <w:r>
        <w:rPr>
          <w:color w:val="000000"/>
          <w:szCs w:val="28"/>
        </w:rPr>
        <w:t>2</w:t>
      </w:r>
      <w:r w:rsidRPr="00E3503C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  <w:proofErr w:type="gramStart"/>
      <w:r w:rsidRPr="00E3503C">
        <w:rPr>
          <w:color w:val="000000"/>
          <w:szCs w:val="28"/>
        </w:rPr>
        <w:t>Контроль за</w:t>
      </w:r>
      <w:proofErr w:type="gramEnd"/>
      <w:r w:rsidRPr="00E3503C">
        <w:rPr>
          <w:color w:val="000000"/>
          <w:szCs w:val="28"/>
        </w:rPr>
        <w:t xml:space="preserve"> выполнением настоящего постановления возложить на </w:t>
      </w:r>
      <w:r>
        <w:rPr>
          <w:color w:val="000000"/>
          <w:szCs w:val="28"/>
        </w:rPr>
        <w:t xml:space="preserve">заместителя </w:t>
      </w:r>
      <w:r w:rsidRPr="00E3503C">
        <w:rPr>
          <w:color w:val="000000"/>
          <w:szCs w:val="28"/>
        </w:rPr>
        <w:t xml:space="preserve">председателя территориальной избирательной комиссии </w:t>
      </w:r>
      <w:r>
        <w:rPr>
          <w:color w:val="000000"/>
          <w:szCs w:val="28"/>
        </w:rPr>
        <w:t>Советского</w:t>
      </w:r>
      <w:r w:rsidRPr="00E3503C">
        <w:rPr>
          <w:color w:val="000000"/>
          <w:szCs w:val="28"/>
        </w:rPr>
        <w:t xml:space="preserve"> округа города Липецка </w:t>
      </w:r>
      <w:proofErr w:type="spellStart"/>
      <w:r>
        <w:rPr>
          <w:color w:val="000000"/>
          <w:szCs w:val="28"/>
        </w:rPr>
        <w:t>Ряскина</w:t>
      </w:r>
      <w:proofErr w:type="spellEnd"/>
      <w:r>
        <w:rPr>
          <w:color w:val="000000"/>
          <w:szCs w:val="28"/>
        </w:rPr>
        <w:t xml:space="preserve"> А.П.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Председатель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 xml:space="preserve">Секретарь  </w:t>
            </w:r>
            <w:proofErr w:type="gramStart"/>
            <w:r w:rsidRPr="00CD5563">
              <w:rPr>
                <w:b/>
                <w:szCs w:val="28"/>
              </w:rPr>
              <w:t>территориальной</w:t>
            </w:r>
            <w:proofErr w:type="gramEnd"/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Е.В. </w:t>
            </w:r>
            <w:proofErr w:type="spellStart"/>
            <w:r>
              <w:rPr>
                <w:b/>
                <w:szCs w:val="28"/>
              </w:rPr>
              <w:t>Чейкина</w:t>
            </w:r>
            <w:proofErr w:type="spellEnd"/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proofErr w:type="spellStart"/>
            <w:r>
              <w:rPr>
                <w:b/>
                <w:szCs w:val="28"/>
              </w:rPr>
              <w:t>Маричева</w:t>
            </w:r>
            <w:proofErr w:type="spellEnd"/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A5215" w:rsidRDefault="008A5215">
      <w:r>
        <w:br w:type="page"/>
      </w:r>
    </w:p>
    <w:p w:rsidR="00B14890" w:rsidRDefault="00B14890">
      <w:pPr>
        <w:rPr>
          <w:szCs w:val="20"/>
        </w:rPr>
      </w:pPr>
    </w:p>
    <w:p w:rsidR="007C3E07" w:rsidRDefault="007C3E07" w:rsidP="00F439D4">
      <w:pPr>
        <w:rPr>
          <w:b/>
        </w:rPr>
        <w:sectPr w:rsidR="007C3E07" w:rsidSect="00205863">
          <w:headerReference w:type="even" r:id="rId7"/>
          <w:headerReference w:type="default" r:id="rId8"/>
          <w:footerReference w:type="even" r:id="rId9"/>
          <w:pgSz w:w="11906" w:h="16838"/>
          <w:pgMar w:top="539" w:right="707" w:bottom="719" w:left="1701" w:header="720" w:footer="720" w:gutter="0"/>
          <w:cols w:space="708"/>
          <w:titlePg/>
          <w:docGrid w:linePitch="381"/>
        </w:sectPr>
      </w:pPr>
    </w:p>
    <w:tbl>
      <w:tblPr>
        <w:tblW w:w="15471" w:type="dxa"/>
        <w:tblInd w:w="88" w:type="dxa"/>
        <w:tblLook w:val="0000"/>
      </w:tblPr>
      <w:tblGrid>
        <w:gridCol w:w="640"/>
        <w:gridCol w:w="2500"/>
        <w:gridCol w:w="1300"/>
        <w:gridCol w:w="11031"/>
      </w:tblGrid>
      <w:tr w:rsidR="00B14890" w:rsidRPr="005C604D" w:rsidTr="007C3E07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7C3E07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110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E07" w:rsidRDefault="00B14890" w:rsidP="007C3E07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B14890" w:rsidRDefault="00B14890" w:rsidP="007C3E07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Советского округа города Липецка</w:t>
            </w:r>
          </w:p>
          <w:p w:rsidR="00B14890" w:rsidRPr="005C604D" w:rsidRDefault="008A43DA" w:rsidP="00CF7C7B">
            <w:pPr>
              <w:jc w:val="right"/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>27 января 2020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 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>101/</w:t>
            </w:r>
            <w:r w:rsidR="002E4972">
              <w:rPr>
                <w:i/>
                <w:iCs/>
                <w:color w:val="000000"/>
                <w:sz w:val="22"/>
                <w:szCs w:val="22"/>
              </w:rPr>
              <w:t>93</w:t>
            </w:r>
            <w:r w:rsidR="00CF7C7B">
              <w:rPr>
                <w:i/>
                <w:iCs/>
                <w:color w:val="000000"/>
                <w:sz w:val="22"/>
                <w:szCs w:val="22"/>
              </w:rPr>
              <w:t>8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8A5215" w:rsidRDefault="008A5215" w:rsidP="008A5215">
      <w:pPr>
        <w:jc w:val="center"/>
        <w:rPr>
          <w:b/>
          <w:color w:val="000000"/>
          <w:szCs w:val="28"/>
        </w:rPr>
      </w:pPr>
      <w:r w:rsidRPr="00C10A2B">
        <w:rPr>
          <w:b/>
          <w:color w:val="000000"/>
          <w:szCs w:val="28"/>
        </w:rPr>
        <w:t xml:space="preserve">План </w:t>
      </w:r>
    </w:p>
    <w:p w:rsidR="008A5215" w:rsidRDefault="008A5215" w:rsidP="008A5215">
      <w:pPr>
        <w:jc w:val="center"/>
        <w:rPr>
          <w:b/>
          <w:color w:val="000000"/>
          <w:szCs w:val="28"/>
        </w:rPr>
      </w:pPr>
      <w:r w:rsidRPr="001C1AD2">
        <w:rPr>
          <w:b/>
          <w:bCs/>
          <w:color w:val="000000"/>
          <w:spacing w:val="7"/>
          <w:szCs w:val="28"/>
        </w:rPr>
        <w:t xml:space="preserve">работы по </w:t>
      </w:r>
      <w:r>
        <w:rPr>
          <w:b/>
          <w:bCs/>
          <w:color w:val="000000"/>
          <w:spacing w:val="7"/>
          <w:szCs w:val="28"/>
        </w:rPr>
        <w:t xml:space="preserve">обеспечению избирательных прав </w:t>
      </w:r>
      <w:r w:rsidRPr="00144B9E">
        <w:rPr>
          <w:b/>
          <w:color w:val="000000"/>
          <w:szCs w:val="28"/>
        </w:rPr>
        <w:t xml:space="preserve">граждан Российской Федерации, являющихся инвалидами, в период </w:t>
      </w:r>
      <w:proofErr w:type="gramStart"/>
      <w:r w:rsidRPr="00144B9E">
        <w:rPr>
          <w:b/>
          <w:color w:val="000000"/>
          <w:szCs w:val="28"/>
        </w:rPr>
        <w:t xml:space="preserve">проведения выборов </w:t>
      </w:r>
      <w:r>
        <w:rPr>
          <w:b/>
          <w:color w:val="000000"/>
          <w:szCs w:val="28"/>
        </w:rPr>
        <w:t>депутатов Липецкого городского Совета депутатов шестого созыва</w:t>
      </w:r>
      <w:proofErr w:type="gramEnd"/>
      <w:r w:rsidRPr="00144B9E">
        <w:rPr>
          <w:b/>
          <w:color w:val="000000"/>
          <w:szCs w:val="28"/>
        </w:rPr>
        <w:t xml:space="preserve"> 1</w:t>
      </w:r>
      <w:r>
        <w:rPr>
          <w:b/>
          <w:color w:val="000000"/>
          <w:szCs w:val="28"/>
        </w:rPr>
        <w:t>3</w:t>
      </w:r>
      <w:r w:rsidRPr="00144B9E">
        <w:rPr>
          <w:b/>
          <w:color w:val="000000"/>
          <w:szCs w:val="28"/>
        </w:rPr>
        <w:t xml:space="preserve"> </w:t>
      </w:r>
      <w:r>
        <w:rPr>
          <w:b/>
          <w:color w:val="000000"/>
          <w:szCs w:val="28"/>
        </w:rPr>
        <w:t>сентября</w:t>
      </w:r>
      <w:r w:rsidRPr="00144B9E">
        <w:rPr>
          <w:b/>
          <w:color w:val="000000"/>
          <w:szCs w:val="28"/>
        </w:rPr>
        <w:t xml:space="preserve"> 20</w:t>
      </w:r>
      <w:r>
        <w:rPr>
          <w:b/>
          <w:color w:val="000000"/>
          <w:szCs w:val="28"/>
        </w:rPr>
        <w:t>20</w:t>
      </w:r>
      <w:r w:rsidRPr="00144B9E">
        <w:rPr>
          <w:b/>
          <w:color w:val="000000"/>
          <w:szCs w:val="28"/>
        </w:rPr>
        <w:t xml:space="preserve"> года</w:t>
      </w:r>
    </w:p>
    <w:p w:rsidR="007C3E07" w:rsidRPr="00144B9E" w:rsidRDefault="007C3E07" w:rsidP="008A5215">
      <w:pPr>
        <w:jc w:val="center"/>
        <w:rPr>
          <w:b/>
          <w:color w:val="000000"/>
          <w:szCs w:val="28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5882"/>
        <w:gridCol w:w="4396"/>
        <w:gridCol w:w="4064"/>
      </w:tblGrid>
      <w:tr w:rsidR="007C3E07" w:rsidRPr="00CE51FB" w:rsidTr="009040E1">
        <w:tc>
          <w:tcPr>
            <w:tcW w:w="706" w:type="dxa"/>
            <w:shd w:val="clear" w:color="auto" w:fill="auto"/>
          </w:tcPr>
          <w:p w:rsidR="007C3E07" w:rsidRDefault="00760BCD" w:rsidP="009040E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5882" w:type="dxa"/>
            <w:shd w:val="clear" w:color="auto" w:fill="auto"/>
          </w:tcPr>
          <w:p w:rsidR="007C3E07" w:rsidRPr="006F70C0" w:rsidRDefault="007C3E07" w:rsidP="009040E1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>Проведение заседаний Рабочей группы, совещаний по вопросам обеспечения избирательных прав граждан РФ, являющихся инвалидами</w:t>
            </w:r>
          </w:p>
        </w:tc>
        <w:tc>
          <w:tcPr>
            <w:tcW w:w="4396" w:type="dxa"/>
            <w:shd w:val="clear" w:color="auto" w:fill="auto"/>
          </w:tcPr>
          <w:p w:rsidR="007C3E07" w:rsidRPr="006F70C0" w:rsidRDefault="007C3E07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Весь период</w:t>
            </w:r>
          </w:p>
        </w:tc>
        <w:tc>
          <w:tcPr>
            <w:tcW w:w="4064" w:type="dxa"/>
            <w:shd w:val="clear" w:color="auto" w:fill="auto"/>
          </w:tcPr>
          <w:p w:rsidR="007C3E07" w:rsidRPr="00CE51FB" w:rsidRDefault="007C3E07" w:rsidP="009040E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ТИК Советского округа</w:t>
            </w:r>
          </w:p>
        </w:tc>
      </w:tr>
      <w:tr w:rsidR="007C3E07" w:rsidRPr="00523D26" w:rsidTr="009040E1">
        <w:tc>
          <w:tcPr>
            <w:tcW w:w="706" w:type="dxa"/>
            <w:shd w:val="clear" w:color="auto" w:fill="auto"/>
          </w:tcPr>
          <w:p w:rsidR="007C3E07" w:rsidRPr="00523D26" w:rsidRDefault="00760BCD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882" w:type="dxa"/>
            <w:shd w:val="clear" w:color="auto" w:fill="auto"/>
          </w:tcPr>
          <w:p w:rsidR="007C3E07" w:rsidRPr="006F70C0" w:rsidRDefault="007C3E07" w:rsidP="009040E1">
            <w:pPr>
              <w:jc w:val="both"/>
              <w:rPr>
                <w:color w:val="000000"/>
              </w:rPr>
            </w:pPr>
            <w:proofErr w:type="gramStart"/>
            <w:r w:rsidRPr="006F70C0">
              <w:rPr>
                <w:color w:val="000000"/>
              </w:rPr>
              <w:t>Уточнение сведений об избирателях, являющихся инвалидами по категориям (слепые и слабовидящие, глухие и слабослышащие, с нарушением функций опорно-двигательного аппарата) по каждому муниципальному образованию, а также в разрезе границ избирательных участков на основании сведений, представленных управлением (отделом) социальной защиты населения района (города), управлением Пенсионного фонда РФ по Липецкой области в районе (городе), Липецким региональным отделением  Фонда социального страхования РФ, Учреждениями медико-социальной</w:t>
            </w:r>
            <w:proofErr w:type="gramEnd"/>
            <w:r w:rsidRPr="006F70C0">
              <w:rPr>
                <w:color w:val="000000"/>
              </w:rPr>
              <w:t xml:space="preserve"> экспертизы, соответствующими общественными организациями инвалидов</w:t>
            </w:r>
          </w:p>
        </w:tc>
        <w:tc>
          <w:tcPr>
            <w:tcW w:w="4396" w:type="dxa"/>
            <w:shd w:val="clear" w:color="auto" w:fill="auto"/>
          </w:tcPr>
          <w:p w:rsidR="007C3E07" w:rsidRPr="00CE51FB" w:rsidRDefault="007C3E07" w:rsidP="009040E1">
            <w:pPr>
              <w:jc w:val="both"/>
              <w:rPr>
                <w:color w:val="000000"/>
                <w:szCs w:val="28"/>
              </w:rPr>
            </w:pPr>
            <w:r w:rsidRPr="00CE51FB">
              <w:rPr>
                <w:color w:val="000000"/>
                <w:szCs w:val="28"/>
              </w:rPr>
              <w:t>Весь период</w:t>
            </w:r>
          </w:p>
        </w:tc>
        <w:tc>
          <w:tcPr>
            <w:tcW w:w="4064" w:type="dxa"/>
            <w:shd w:val="clear" w:color="auto" w:fill="auto"/>
          </w:tcPr>
          <w:p w:rsidR="007C3E07" w:rsidRPr="00CE51FB" w:rsidRDefault="007C3E07" w:rsidP="009040E1">
            <w:pPr>
              <w:jc w:val="both"/>
              <w:rPr>
                <w:color w:val="000000"/>
                <w:szCs w:val="28"/>
              </w:rPr>
            </w:pPr>
            <w:r w:rsidRPr="00CE51FB">
              <w:rPr>
                <w:color w:val="000000"/>
                <w:szCs w:val="28"/>
              </w:rPr>
              <w:t xml:space="preserve">ТИК Советского округа </w:t>
            </w:r>
          </w:p>
          <w:p w:rsidR="007C3E07" w:rsidRPr="00CE51FB" w:rsidRDefault="007C3E07" w:rsidP="009040E1">
            <w:pPr>
              <w:jc w:val="both"/>
              <w:rPr>
                <w:color w:val="000000"/>
                <w:szCs w:val="28"/>
              </w:rPr>
            </w:pPr>
          </w:p>
        </w:tc>
      </w:tr>
      <w:tr w:rsidR="00911B9F" w:rsidRPr="00523D26" w:rsidTr="009040E1">
        <w:tc>
          <w:tcPr>
            <w:tcW w:w="706" w:type="dxa"/>
            <w:shd w:val="clear" w:color="auto" w:fill="auto"/>
          </w:tcPr>
          <w:p w:rsidR="00911B9F" w:rsidRDefault="00911B9F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882" w:type="dxa"/>
            <w:shd w:val="clear" w:color="auto" w:fill="auto"/>
          </w:tcPr>
          <w:p w:rsidR="00911B9F" w:rsidRPr="006F70C0" w:rsidRDefault="00911B9F" w:rsidP="00911B9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Выпуск и распространение через органы </w:t>
            </w:r>
            <w:r>
              <w:rPr>
                <w:color w:val="000000"/>
              </w:rPr>
              <w:lastRenderedPageBreak/>
              <w:t>социальной защиты населения, учреждения здравоохранения, учреждения культуры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амяток с информацией о мерах по обеспечению избирательных прав инвалидов</w:t>
            </w:r>
          </w:p>
        </w:tc>
        <w:tc>
          <w:tcPr>
            <w:tcW w:w="4396" w:type="dxa"/>
            <w:shd w:val="clear" w:color="auto" w:fill="auto"/>
          </w:tcPr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  <w:r w:rsidRPr="00CE51FB">
              <w:rPr>
                <w:color w:val="000000"/>
                <w:szCs w:val="28"/>
              </w:rPr>
              <w:lastRenderedPageBreak/>
              <w:t>Весь период</w:t>
            </w:r>
          </w:p>
        </w:tc>
        <w:tc>
          <w:tcPr>
            <w:tcW w:w="4064" w:type="dxa"/>
            <w:shd w:val="clear" w:color="auto" w:fill="auto"/>
          </w:tcPr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  <w:r w:rsidRPr="00CE51FB">
              <w:rPr>
                <w:color w:val="000000"/>
                <w:szCs w:val="28"/>
              </w:rPr>
              <w:t>ТИК Советского округа</w:t>
            </w:r>
            <w:r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lastRenderedPageBreak/>
              <w:t>совместно с органами социальной защиты, учреждениями здравоохранения, учреждениями культуры</w:t>
            </w:r>
            <w:r w:rsidRPr="00CE51FB">
              <w:rPr>
                <w:color w:val="000000"/>
                <w:szCs w:val="28"/>
              </w:rPr>
              <w:t xml:space="preserve"> </w:t>
            </w:r>
          </w:p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</w:p>
        </w:tc>
      </w:tr>
      <w:tr w:rsidR="00911B9F" w:rsidRPr="00523D26" w:rsidTr="009040E1">
        <w:tc>
          <w:tcPr>
            <w:tcW w:w="706" w:type="dxa"/>
            <w:shd w:val="clear" w:color="auto" w:fill="auto"/>
          </w:tcPr>
          <w:p w:rsidR="00911B9F" w:rsidRDefault="00911B9F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5882" w:type="dxa"/>
            <w:shd w:val="clear" w:color="auto" w:fill="auto"/>
          </w:tcPr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Рассылка </w:t>
            </w:r>
            <w:proofErr w:type="spellStart"/>
            <w:r>
              <w:rPr>
                <w:color w:val="000000"/>
              </w:rPr>
              <w:t>СМС-сообщений</w:t>
            </w:r>
            <w:proofErr w:type="spellEnd"/>
            <w:r>
              <w:rPr>
                <w:color w:val="000000"/>
              </w:rPr>
              <w:t>, в краткой форме информирующих о возможности голосования вне помещения, предоставления спец</w:t>
            </w:r>
            <w:proofErr w:type="gramStart"/>
            <w:r>
              <w:rPr>
                <w:color w:val="000000"/>
              </w:rPr>
              <w:t>.т</w:t>
            </w:r>
            <w:proofErr w:type="gramEnd"/>
            <w:r>
              <w:rPr>
                <w:color w:val="000000"/>
              </w:rPr>
              <w:t>ранспорта для доставки на избирательные участки.</w:t>
            </w:r>
          </w:p>
        </w:tc>
        <w:tc>
          <w:tcPr>
            <w:tcW w:w="4396" w:type="dxa"/>
            <w:shd w:val="clear" w:color="auto" w:fill="auto"/>
          </w:tcPr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  <w:r w:rsidRPr="00CE51FB">
              <w:rPr>
                <w:color w:val="000000"/>
                <w:szCs w:val="28"/>
              </w:rPr>
              <w:t>Весь период</w:t>
            </w:r>
          </w:p>
        </w:tc>
        <w:tc>
          <w:tcPr>
            <w:tcW w:w="4064" w:type="dxa"/>
            <w:shd w:val="clear" w:color="auto" w:fill="auto"/>
          </w:tcPr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  <w:r w:rsidRPr="00CE51FB">
              <w:rPr>
                <w:color w:val="000000"/>
                <w:szCs w:val="28"/>
              </w:rPr>
              <w:t xml:space="preserve">ТИК Советского округа </w:t>
            </w:r>
            <w:r>
              <w:rPr>
                <w:color w:val="000000"/>
                <w:szCs w:val="28"/>
              </w:rPr>
              <w:t>совместно с органами социальной защиты населения</w:t>
            </w:r>
          </w:p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</w:p>
        </w:tc>
      </w:tr>
      <w:tr w:rsidR="00911B9F" w:rsidRPr="00523D26" w:rsidTr="009040E1">
        <w:tc>
          <w:tcPr>
            <w:tcW w:w="706" w:type="dxa"/>
            <w:shd w:val="clear" w:color="auto" w:fill="auto"/>
          </w:tcPr>
          <w:p w:rsidR="00911B9F" w:rsidRPr="00523D26" w:rsidRDefault="00911B9F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882" w:type="dxa"/>
            <w:shd w:val="clear" w:color="auto" w:fill="auto"/>
          </w:tcPr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proofErr w:type="gramStart"/>
            <w:r w:rsidRPr="006F70C0">
              <w:rPr>
                <w:color w:val="000000"/>
              </w:rPr>
              <w:t xml:space="preserve">Проведение обучения актива общественных организаций инвалидов, иных организаций, работников органов социальной защиты населения, которые будут задействованы в информировании о выборах, обслуживаемых ими (в том числе и на дому) избирателей, являющихся инвалидами) </w:t>
            </w:r>
            <w:proofErr w:type="gramEnd"/>
          </w:p>
        </w:tc>
        <w:tc>
          <w:tcPr>
            <w:tcW w:w="4396" w:type="dxa"/>
            <w:shd w:val="clear" w:color="auto" w:fill="auto"/>
          </w:tcPr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  <w:r w:rsidRPr="00CE51FB">
              <w:rPr>
                <w:color w:val="000000"/>
                <w:szCs w:val="28"/>
              </w:rPr>
              <w:t>Весь период</w:t>
            </w:r>
          </w:p>
        </w:tc>
        <w:tc>
          <w:tcPr>
            <w:tcW w:w="4064" w:type="dxa"/>
            <w:shd w:val="clear" w:color="auto" w:fill="auto"/>
          </w:tcPr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  <w:r w:rsidRPr="00CE51FB">
              <w:rPr>
                <w:color w:val="000000"/>
                <w:szCs w:val="28"/>
              </w:rPr>
              <w:t>ТИК Советского округа</w:t>
            </w:r>
            <w:r>
              <w:rPr>
                <w:color w:val="000000"/>
                <w:szCs w:val="28"/>
              </w:rPr>
              <w:t xml:space="preserve"> совместно с органами социальной защиты, учреждениями здравоохранения, учреждениями культуры</w:t>
            </w:r>
            <w:r w:rsidRPr="00CE51FB">
              <w:rPr>
                <w:color w:val="000000"/>
                <w:szCs w:val="28"/>
              </w:rPr>
              <w:t xml:space="preserve"> </w:t>
            </w:r>
          </w:p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</w:p>
        </w:tc>
      </w:tr>
      <w:tr w:rsidR="00911B9F" w:rsidRPr="00523D26" w:rsidTr="009040E1">
        <w:tc>
          <w:tcPr>
            <w:tcW w:w="706" w:type="dxa"/>
            <w:shd w:val="clear" w:color="auto" w:fill="auto"/>
          </w:tcPr>
          <w:p w:rsidR="00911B9F" w:rsidRPr="00523D26" w:rsidRDefault="00911B9F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882" w:type="dxa"/>
            <w:shd w:val="clear" w:color="auto" w:fill="auto"/>
          </w:tcPr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 xml:space="preserve">Проведение дня открытых дверей для молодых избирателей с ограниченными физическими возможностями в территориальной избирательной комиссии </w:t>
            </w:r>
          </w:p>
        </w:tc>
        <w:tc>
          <w:tcPr>
            <w:tcW w:w="4396" w:type="dxa"/>
            <w:shd w:val="clear" w:color="auto" w:fill="auto"/>
          </w:tcPr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Август  2020</w:t>
            </w:r>
            <w:r w:rsidRPr="006F70C0">
              <w:rPr>
                <w:color w:val="000000"/>
              </w:rPr>
              <w:t xml:space="preserve"> года</w:t>
            </w:r>
          </w:p>
        </w:tc>
        <w:tc>
          <w:tcPr>
            <w:tcW w:w="4064" w:type="dxa"/>
            <w:shd w:val="clear" w:color="auto" w:fill="auto"/>
          </w:tcPr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  <w:r w:rsidRPr="00CE51FB">
              <w:rPr>
                <w:color w:val="000000"/>
                <w:szCs w:val="28"/>
              </w:rPr>
              <w:t xml:space="preserve">ТИК Советского округа </w:t>
            </w:r>
          </w:p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</w:p>
        </w:tc>
      </w:tr>
      <w:tr w:rsidR="00911B9F" w:rsidRPr="00CE51FB" w:rsidTr="009040E1">
        <w:tc>
          <w:tcPr>
            <w:tcW w:w="706" w:type="dxa"/>
            <w:shd w:val="clear" w:color="auto" w:fill="auto"/>
          </w:tcPr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  <w:tc>
          <w:tcPr>
            <w:tcW w:w="5882" w:type="dxa"/>
            <w:shd w:val="clear" w:color="auto" w:fill="auto"/>
          </w:tcPr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  <w:r w:rsidRPr="00CE51FB">
              <w:rPr>
                <w:szCs w:val="28"/>
              </w:rPr>
              <w:t xml:space="preserve">Подготовка для СМИ новостных информационных материалов по вопросам обеспечения избирательных прав избирателей, являющихся инвалидами; взаимодействие с ОБУ «Центр социальной защиты населения по городу Липецку» по подготовке  репортажей для людей с ограниченными возможностями </w:t>
            </w:r>
            <w:r w:rsidRPr="00CE51FB">
              <w:rPr>
                <w:szCs w:val="28"/>
              </w:rPr>
              <w:lastRenderedPageBreak/>
              <w:t>здоровья.</w:t>
            </w:r>
          </w:p>
        </w:tc>
        <w:tc>
          <w:tcPr>
            <w:tcW w:w="4396" w:type="dxa"/>
            <w:shd w:val="clear" w:color="auto" w:fill="auto"/>
          </w:tcPr>
          <w:p w:rsidR="00911B9F" w:rsidRPr="00CE51FB" w:rsidRDefault="00911B9F" w:rsidP="009040E1">
            <w:pPr>
              <w:jc w:val="both"/>
              <w:rPr>
                <w:szCs w:val="28"/>
              </w:rPr>
            </w:pPr>
            <w:r w:rsidRPr="00CE51FB">
              <w:rPr>
                <w:szCs w:val="28"/>
              </w:rPr>
              <w:lastRenderedPageBreak/>
              <w:t>Весь период</w:t>
            </w:r>
          </w:p>
        </w:tc>
        <w:tc>
          <w:tcPr>
            <w:tcW w:w="4064" w:type="dxa"/>
            <w:shd w:val="clear" w:color="auto" w:fill="auto"/>
          </w:tcPr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  <w:r w:rsidRPr="00CE51FB">
              <w:rPr>
                <w:color w:val="000000"/>
                <w:szCs w:val="28"/>
              </w:rPr>
              <w:t>ТИК</w:t>
            </w:r>
            <w:proofErr w:type="gramStart"/>
            <w:r w:rsidRPr="00CE51FB">
              <w:rPr>
                <w:color w:val="000000"/>
                <w:szCs w:val="28"/>
              </w:rPr>
              <w:t>,У</w:t>
            </w:r>
            <w:proofErr w:type="gramEnd"/>
            <w:r w:rsidRPr="00CE51FB">
              <w:rPr>
                <w:color w:val="000000"/>
                <w:szCs w:val="28"/>
              </w:rPr>
              <w:t>ИК Советского округа совместно со СМИ</w:t>
            </w:r>
          </w:p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</w:p>
        </w:tc>
      </w:tr>
      <w:tr w:rsidR="00911B9F" w:rsidRPr="00CE51FB" w:rsidTr="009040E1">
        <w:tc>
          <w:tcPr>
            <w:tcW w:w="706" w:type="dxa"/>
            <w:shd w:val="clear" w:color="auto" w:fill="auto"/>
          </w:tcPr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>8</w:t>
            </w:r>
          </w:p>
        </w:tc>
        <w:tc>
          <w:tcPr>
            <w:tcW w:w="5882" w:type="dxa"/>
            <w:shd w:val="clear" w:color="auto" w:fill="auto"/>
          </w:tcPr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  <w:proofErr w:type="gramStart"/>
            <w:r w:rsidRPr="00CE51FB">
              <w:rPr>
                <w:color w:val="000000"/>
                <w:szCs w:val="28"/>
              </w:rPr>
              <w:t>Взаимодействие с общественными организациями инвалидов, органами социального обеспечения,  руководителями предприятий для избирателей,  являющихся инвалидами, библиотеками, включая специализированную, и другими по информированию избирателей, являющихся инвалидами, в т.ч. распространению информационных материалов среди указанной категории избирателей, размещая их в местах, наиболее посещаемых инвалидами всех категорий (поликлиники, аптеки, органы социальной защиты населения, отделения Пенсионного Фонда РФ, социальные магазины и т.д.).</w:t>
            </w:r>
            <w:proofErr w:type="gramEnd"/>
          </w:p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  <w:r w:rsidRPr="00CE51FB">
              <w:rPr>
                <w:color w:val="000000"/>
                <w:szCs w:val="28"/>
              </w:rPr>
              <w:t>Оказание содействия в оборудовании уголков избирателей с информационными материалами в указанных организациях</w:t>
            </w:r>
          </w:p>
        </w:tc>
        <w:tc>
          <w:tcPr>
            <w:tcW w:w="4396" w:type="dxa"/>
            <w:shd w:val="clear" w:color="auto" w:fill="auto"/>
          </w:tcPr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  <w:r w:rsidRPr="00CE51FB">
              <w:rPr>
                <w:color w:val="000000"/>
                <w:szCs w:val="28"/>
              </w:rPr>
              <w:t>Весь период</w:t>
            </w:r>
          </w:p>
        </w:tc>
        <w:tc>
          <w:tcPr>
            <w:tcW w:w="4064" w:type="dxa"/>
            <w:shd w:val="clear" w:color="auto" w:fill="auto"/>
          </w:tcPr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  <w:r w:rsidRPr="00CE51FB">
              <w:rPr>
                <w:color w:val="000000"/>
                <w:szCs w:val="28"/>
              </w:rPr>
              <w:t>ТИК</w:t>
            </w:r>
            <w:proofErr w:type="gramStart"/>
            <w:r w:rsidRPr="00CE51FB">
              <w:rPr>
                <w:color w:val="000000"/>
                <w:szCs w:val="28"/>
              </w:rPr>
              <w:t>,У</w:t>
            </w:r>
            <w:proofErr w:type="gramEnd"/>
            <w:r w:rsidRPr="00CE51FB">
              <w:rPr>
                <w:color w:val="000000"/>
                <w:szCs w:val="28"/>
              </w:rPr>
              <w:t>ИК Советского округа совместно со СМИ</w:t>
            </w:r>
          </w:p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</w:p>
        </w:tc>
      </w:tr>
      <w:tr w:rsidR="00911B9F" w:rsidRPr="00523D26" w:rsidTr="009040E1">
        <w:tc>
          <w:tcPr>
            <w:tcW w:w="706" w:type="dxa"/>
            <w:shd w:val="clear" w:color="auto" w:fill="auto"/>
          </w:tcPr>
          <w:p w:rsidR="00911B9F" w:rsidRPr="00523D26" w:rsidRDefault="00911B9F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882" w:type="dxa"/>
            <w:shd w:val="clear" w:color="auto" w:fill="auto"/>
          </w:tcPr>
          <w:p w:rsidR="00911B9F" w:rsidRPr="006F70C0" w:rsidRDefault="00911B9F" w:rsidP="00760BCD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>Предоставление помещений для избирательных участков, где предполагается непосредственное участие в выборах избирателей, являющихся инвалидами в зданиях на 1 этажах, имеющих  удобный подход для граждан и подъезд транспорта, достаточное освещение и т.д.</w:t>
            </w:r>
          </w:p>
        </w:tc>
        <w:tc>
          <w:tcPr>
            <w:tcW w:w="4396" w:type="dxa"/>
            <w:shd w:val="clear" w:color="auto" w:fill="auto"/>
          </w:tcPr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Весь период</w:t>
            </w:r>
          </w:p>
        </w:tc>
        <w:tc>
          <w:tcPr>
            <w:tcW w:w="4064" w:type="dxa"/>
            <w:shd w:val="clear" w:color="auto" w:fill="auto"/>
          </w:tcPr>
          <w:p w:rsidR="00911B9F" w:rsidRPr="00523D26" w:rsidRDefault="00911B9F" w:rsidP="00760BCD">
            <w:pPr>
              <w:jc w:val="both"/>
              <w:rPr>
                <w:color w:val="000000"/>
              </w:rPr>
            </w:pPr>
            <w:r w:rsidRPr="00523D26">
              <w:rPr>
                <w:color w:val="000000"/>
              </w:rPr>
              <w:t>Глав</w:t>
            </w:r>
            <w:r>
              <w:rPr>
                <w:color w:val="000000"/>
              </w:rPr>
              <w:t>а</w:t>
            </w:r>
            <w:r w:rsidRPr="00523D2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</w:t>
            </w:r>
            <w:r w:rsidRPr="00523D26">
              <w:rPr>
                <w:color w:val="000000"/>
              </w:rPr>
              <w:t>дминистраци</w:t>
            </w:r>
            <w:r>
              <w:rPr>
                <w:color w:val="000000"/>
              </w:rPr>
              <w:t>и города Липецка</w:t>
            </w:r>
            <w:r w:rsidRPr="00523D26">
              <w:rPr>
                <w:color w:val="000000"/>
              </w:rPr>
              <w:t xml:space="preserve"> по согласованию с </w:t>
            </w:r>
            <w:r>
              <w:rPr>
                <w:color w:val="000000"/>
              </w:rPr>
              <w:t>ТИК Советского округа города Липецка</w:t>
            </w:r>
          </w:p>
        </w:tc>
      </w:tr>
      <w:tr w:rsidR="00911B9F" w:rsidRPr="00523D26" w:rsidTr="009040E1">
        <w:tc>
          <w:tcPr>
            <w:tcW w:w="706" w:type="dxa"/>
            <w:shd w:val="clear" w:color="auto" w:fill="auto"/>
          </w:tcPr>
          <w:p w:rsidR="00911B9F" w:rsidRPr="00523D26" w:rsidRDefault="00911B9F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882" w:type="dxa"/>
            <w:shd w:val="clear" w:color="auto" w:fill="auto"/>
          </w:tcPr>
          <w:p w:rsidR="00911B9F" w:rsidRPr="006F70C0" w:rsidRDefault="00911B9F" w:rsidP="00760BCD">
            <w:pPr>
              <w:jc w:val="both"/>
              <w:rPr>
                <w:color w:val="000000"/>
              </w:rPr>
            </w:pPr>
            <w:proofErr w:type="gramStart"/>
            <w:r w:rsidRPr="006F70C0">
              <w:rPr>
                <w:color w:val="000000"/>
              </w:rPr>
              <w:t xml:space="preserve">Принятие мер по дополнительному оборудованию помещений избирательных участков специальными приспособлениями, </w:t>
            </w:r>
            <w:r w:rsidRPr="006F70C0">
              <w:rPr>
                <w:color w:val="000000"/>
              </w:rPr>
              <w:lastRenderedPageBreak/>
              <w:t>обеспечивающими возможность для входа в здание, где расположено помещение для голосования избирателей с нарушением функций опорно-двигательного аппарата, инвалидов по зрению и въезда инвалидов-колясочников (поручни, настилы, рельсы, пандусы, тактильные указатели и т.д. (возможно временных)</w:t>
            </w:r>
            <w:r w:rsidRPr="006F70C0">
              <w:rPr>
                <w:rStyle w:val="af3"/>
                <w:color w:val="000000"/>
              </w:rPr>
              <w:footnoteReference w:id="1"/>
            </w:r>
            <w:proofErr w:type="gramEnd"/>
          </w:p>
        </w:tc>
        <w:tc>
          <w:tcPr>
            <w:tcW w:w="4396" w:type="dxa"/>
            <w:shd w:val="clear" w:color="auto" w:fill="auto"/>
          </w:tcPr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И</w:t>
            </w:r>
            <w:r w:rsidRPr="006F70C0">
              <w:rPr>
                <w:color w:val="000000"/>
              </w:rPr>
              <w:t xml:space="preserve">юнь  - август        </w:t>
            </w:r>
            <w:r>
              <w:rPr>
                <w:color w:val="000000"/>
              </w:rPr>
              <w:t>2020</w:t>
            </w:r>
            <w:r w:rsidRPr="006F70C0">
              <w:rPr>
                <w:color w:val="000000"/>
              </w:rPr>
              <w:t xml:space="preserve"> года</w:t>
            </w:r>
          </w:p>
        </w:tc>
        <w:tc>
          <w:tcPr>
            <w:tcW w:w="4064" w:type="dxa"/>
            <w:shd w:val="clear" w:color="auto" w:fill="auto"/>
          </w:tcPr>
          <w:p w:rsidR="00911B9F" w:rsidRPr="00523D26" w:rsidRDefault="00911B9F" w:rsidP="00760BCD">
            <w:pPr>
              <w:jc w:val="both"/>
              <w:rPr>
                <w:color w:val="000000"/>
              </w:rPr>
            </w:pPr>
            <w:r w:rsidRPr="00523D26">
              <w:rPr>
                <w:color w:val="000000"/>
              </w:rPr>
              <w:t>Глав</w:t>
            </w:r>
            <w:r>
              <w:rPr>
                <w:color w:val="000000"/>
              </w:rPr>
              <w:t>а</w:t>
            </w:r>
            <w:r w:rsidRPr="00523D2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</w:t>
            </w:r>
            <w:r w:rsidRPr="00523D26">
              <w:rPr>
                <w:color w:val="000000"/>
              </w:rPr>
              <w:t>дминистраци</w:t>
            </w:r>
            <w:r>
              <w:rPr>
                <w:color w:val="000000"/>
              </w:rPr>
              <w:t>и города Липецка</w:t>
            </w:r>
            <w:r w:rsidRPr="00523D26">
              <w:rPr>
                <w:color w:val="000000"/>
              </w:rPr>
              <w:t>, в т.ч. по обращениям территориальн</w:t>
            </w:r>
            <w:r>
              <w:rPr>
                <w:color w:val="000000"/>
              </w:rPr>
              <w:t>ой</w:t>
            </w:r>
            <w:r w:rsidRPr="00523D26">
              <w:rPr>
                <w:color w:val="000000"/>
              </w:rPr>
              <w:t xml:space="preserve"> </w:t>
            </w:r>
            <w:r w:rsidRPr="00523D26">
              <w:rPr>
                <w:color w:val="000000"/>
              </w:rPr>
              <w:lastRenderedPageBreak/>
              <w:t>избирательн</w:t>
            </w:r>
            <w:r>
              <w:rPr>
                <w:color w:val="000000"/>
              </w:rPr>
              <w:t>ой</w:t>
            </w:r>
            <w:r w:rsidRPr="00523D26">
              <w:rPr>
                <w:color w:val="000000"/>
              </w:rPr>
              <w:t xml:space="preserve"> комисси</w:t>
            </w:r>
            <w:r>
              <w:rPr>
                <w:color w:val="000000"/>
              </w:rPr>
              <w:t>и</w:t>
            </w:r>
          </w:p>
        </w:tc>
      </w:tr>
      <w:tr w:rsidR="00911B9F" w:rsidRPr="00523D26" w:rsidTr="009040E1">
        <w:tc>
          <w:tcPr>
            <w:tcW w:w="706" w:type="dxa"/>
            <w:shd w:val="clear" w:color="auto" w:fill="auto"/>
          </w:tcPr>
          <w:p w:rsidR="00911B9F" w:rsidRPr="00523D26" w:rsidRDefault="00911B9F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5882" w:type="dxa"/>
            <w:shd w:val="clear" w:color="auto" w:fill="auto"/>
          </w:tcPr>
          <w:p w:rsidR="00911B9F" w:rsidRPr="006F70C0" w:rsidRDefault="00911B9F" w:rsidP="00760BCD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>Проведение проверки вышеуказанным нормам специальных приспособлений, установленных у входа в здания, где расположены помещения для голосования и  пешеходных путей  до этих зданий</w:t>
            </w:r>
          </w:p>
        </w:tc>
        <w:tc>
          <w:tcPr>
            <w:tcW w:w="4396" w:type="dxa"/>
            <w:shd w:val="clear" w:color="auto" w:fill="auto"/>
          </w:tcPr>
          <w:p w:rsidR="00911B9F" w:rsidRPr="006F70C0" w:rsidRDefault="00911B9F" w:rsidP="00760B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Pr="006F70C0">
              <w:rPr>
                <w:color w:val="000000"/>
              </w:rPr>
              <w:t>юль - август 20</w:t>
            </w:r>
            <w:r>
              <w:rPr>
                <w:color w:val="000000"/>
              </w:rPr>
              <w:t>20</w:t>
            </w:r>
            <w:r w:rsidRPr="006F70C0">
              <w:rPr>
                <w:color w:val="000000"/>
              </w:rPr>
              <w:t xml:space="preserve"> года</w:t>
            </w:r>
          </w:p>
        </w:tc>
        <w:tc>
          <w:tcPr>
            <w:tcW w:w="4064" w:type="dxa"/>
            <w:shd w:val="clear" w:color="auto" w:fill="auto"/>
          </w:tcPr>
          <w:p w:rsidR="00911B9F" w:rsidRPr="00523D26" w:rsidRDefault="00911B9F" w:rsidP="00760BCD">
            <w:pPr>
              <w:jc w:val="both"/>
              <w:rPr>
                <w:color w:val="000000"/>
              </w:rPr>
            </w:pPr>
            <w:r w:rsidRPr="00523D26">
              <w:rPr>
                <w:color w:val="000000"/>
              </w:rPr>
              <w:t>Рабоч</w:t>
            </w:r>
            <w:r>
              <w:rPr>
                <w:color w:val="000000"/>
              </w:rPr>
              <w:t>ая</w:t>
            </w:r>
            <w:r w:rsidRPr="00523D26">
              <w:rPr>
                <w:color w:val="000000"/>
              </w:rPr>
              <w:t xml:space="preserve">  групп</w:t>
            </w:r>
            <w:r>
              <w:rPr>
                <w:color w:val="000000"/>
              </w:rPr>
              <w:t>а</w:t>
            </w:r>
            <w:r w:rsidRPr="00523D26">
              <w:rPr>
                <w:color w:val="000000"/>
              </w:rPr>
              <w:t xml:space="preserve">  </w:t>
            </w:r>
            <w:proofErr w:type="gramStart"/>
            <w:r w:rsidRPr="00523D26">
              <w:rPr>
                <w:color w:val="000000"/>
              </w:rPr>
              <w:t>при</w:t>
            </w:r>
            <w:proofErr w:type="gramEnd"/>
            <w:r w:rsidRPr="00523D2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ТИК Советского округа города Липецка</w:t>
            </w:r>
            <w:r w:rsidRPr="00523D26">
              <w:rPr>
                <w:color w:val="000000"/>
              </w:rPr>
              <w:t xml:space="preserve">, совместно с участковыми избирательными комиссиями </w:t>
            </w:r>
          </w:p>
        </w:tc>
      </w:tr>
      <w:tr w:rsidR="00911B9F" w:rsidRPr="00523D26" w:rsidTr="009040E1">
        <w:tc>
          <w:tcPr>
            <w:tcW w:w="706" w:type="dxa"/>
            <w:shd w:val="clear" w:color="auto" w:fill="auto"/>
          </w:tcPr>
          <w:p w:rsidR="00911B9F" w:rsidRPr="00523D26" w:rsidRDefault="00911B9F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882" w:type="dxa"/>
            <w:shd w:val="clear" w:color="auto" w:fill="auto"/>
          </w:tcPr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 xml:space="preserve">Организация в каждой УИК работы по уточнению количества инвалидов, включенных в списки избирателей, и по выявлению желания избирателей, являющихся инвалидами, проголосовать вне помещения для голосования либо их желания и возможности  прибыть в день голосования в помещение для голосования избирательного участка, выявлению необходимости  организационного содействия в предоставлении специального автотранспорта </w:t>
            </w:r>
          </w:p>
        </w:tc>
        <w:tc>
          <w:tcPr>
            <w:tcW w:w="4396" w:type="dxa"/>
            <w:shd w:val="clear" w:color="auto" w:fill="auto"/>
          </w:tcPr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Август-сентябрь 2020 года</w:t>
            </w:r>
          </w:p>
        </w:tc>
        <w:tc>
          <w:tcPr>
            <w:tcW w:w="4064" w:type="dxa"/>
            <w:shd w:val="clear" w:color="auto" w:fill="auto"/>
          </w:tcPr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  <w:r w:rsidRPr="00CE51FB">
              <w:rPr>
                <w:color w:val="000000"/>
                <w:szCs w:val="28"/>
              </w:rPr>
              <w:t>ТИК</w:t>
            </w:r>
            <w:proofErr w:type="gramStart"/>
            <w:r w:rsidRPr="00CE51FB">
              <w:rPr>
                <w:color w:val="000000"/>
                <w:szCs w:val="28"/>
              </w:rPr>
              <w:t>,У</w:t>
            </w:r>
            <w:proofErr w:type="gramEnd"/>
            <w:r w:rsidRPr="00CE51FB">
              <w:rPr>
                <w:color w:val="000000"/>
                <w:szCs w:val="28"/>
              </w:rPr>
              <w:t xml:space="preserve">ИК Советского округа </w:t>
            </w:r>
          </w:p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</w:p>
        </w:tc>
      </w:tr>
      <w:tr w:rsidR="00911B9F" w:rsidRPr="00523D26" w:rsidTr="009040E1">
        <w:tc>
          <w:tcPr>
            <w:tcW w:w="706" w:type="dxa"/>
            <w:shd w:val="clear" w:color="auto" w:fill="auto"/>
          </w:tcPr>
          <w:p w:rsidR="00911B9F" w:rsidRPr="00523D26" w:rsidRDefault="00911B9F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882" w:type="dxa"/>
            <w:shd w:val="clear" w:color="auto" w:fill="auto"/>
          </w:tcPr>
          <w:p w:rsidR="00911B9F" w:rsidRPr="006F70C0" w:rsidRDefault="00911B9F" w:rsidP="00760BCD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 xml:space="preserve">Установка в помещениях избирательных </w:t>
            </w:r>
            <w:r w:rsidRPr="006F70C0">
              <w:rPr>
                <w:color w:val="000000"/>
              </w:rPr>
              <w:lastRenderedPageBreak/>
              <w:t>участков, где предполагается голосование избирателей с нарушением функций опорно-двигательного аппарата, пользующихся креслами-колясками, а также избирателей, являющихся слепыми, пользующихся услугами сопровождающих специальных кабин для голосования в соответствии с нормативами</w:t>
            </w:r>
            <w:r>
              <w:rPr>
                <w:color w:val="000000"/>
              </w:rPr>
              <w:t>.</w:t>
            </w:r>
          </w:p>
        </w:tc>
        <w:tc>
          <w:tcPr>
            <w:tcW w:w="4396" w:type="dxa"/>
            <w:shd w:val="clear" w:color="auto" w:fill="auto"/>
          </w:tcPr>
          <w:p w:rsidR="00911B9F" w:rsidRPr="006F70C0" w:rsidRDefault="00911B9F" w:rsidP="00760B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</w:t>
            </w:r>
            <w:r w:rsidRPr="006F70C0">
              <w:rPr>
                <w:color w:val="000000"/>
              </w:rPr>
              <w:t>ентябрь  20</w:t>
            </w:r>
            <w:r>
              <w:rPr>
                <w:color w:val="000000"/>
              </w:rPr>
              <w:t>20</w:t>
            </w:r>
            <w:r w:rsidRPr="006F70C0">
              <w:rPr>
                <w:color w:val="000000"/>
              </w:rPr>
              <w:t xml:space="preserve"> года</w:t>
            </w:r>
          </w:p>
        </w:tc>
        <w:tc>
          <w:tcPr>
            <w:tcW w:w="4064" w:type="dxa"/>
            <w:shd w:val="clear" w:color="auto" w:fill="auto"/>
          </w:tcPr>
          <w:p w:rsidR="00911B9F" w:rsidRPr="00523D26" w:rsidRDefault="00911B9F" w:rsidP="009040E1">
            <w:pPr>
              <w:jc w:val="both"/>
              <w:rPr>
                <w:color w:val="000000"/>
              </w:rPr>
            </w:pPr>
            <w:r w:rsidRPr="00523D26">
              <w:rPr>
                <w:color w:val="000000"/>
              </w:rPr>
              <w:t xml:space="preserve">Участковые избирательные </w:t>
            </w:r>
            <w:r w:rsidRPr="00523D26">
              <w:rPr>
                <w:color w:val="000000"/>
              </w:rPr>
              <w:lastRenderedPageBreak/>
              <w:t>комиссии</w:t>
            </w:r>
          </w:p>
        </w:tc>
      </w:tr>
      <w:tr w:rsidR="00911B9F" w:rsidRPr="00587B54" w:rsidTr="009040E1">
        <w:tc>
          <w:tcPr>
            <w:tcW w:w="706" w:type="dxa"/>
            <w:shd w:val="clear" w:color="auto" w:fill="auto"/>
          </w:tcPr>
          <w:p w:rsidR="00911B9F" w:rsidRPr="00587B54" w:rsidRDefault="00911B9F" w:rsidP="009040E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14</w:t>
            </w:r>
          </w:p>
        </w:tc>
        <w:tc>
          <w:tcPr>
            <w:tcW w:w="5882" w:type="dxa"/>
            <w:shd w:val="clear" w:color="auto" w:fill="auto"/>
          </w:tcPr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>Размещение оборудования в помещении для голосования (столы, кабины и ящики для голосования) с учетом обеспечения доступности избирателей, которые пользуются креслами-колясками или имеют трудности при передвижении.</w:t>
            </w:r>
          </w:p>
          <w:p w:rsidR="00911B9F" w:rsidRPr="006F70C0" w:rsidRDefault="00911B9F" w:rsidP="00760BCD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 xml:space="preserve">Размещение в кабинах для тайного голосования  средств </w:t>
            </w:r>
            <w:r>
              <w:rPr>
                <w:color w:val="000000"/>
              </w:rPr>
              <w:t>оптической коррекции (лупы</w:t>
            </w:r>
            <w:r w:rsidRPr="006F70C0">
              <w:rPr>
                <w:color w:val="000000"/>
              </w:rPr>
              <w:t>.), дополнительного освещения, стуль</w:t>
            </w:r>
            <w:r>
              <w:rPr>
                <w:color w:val="000000"/>
              </w:rPr>
              <w:t>ев</w:t>
            </w:r>
          </w:p>
        </w:tc>
        <w:tc>
          <w:tcPr>
            <w:tcW w:w="4396" w:type="dxa"/>
            <w:shd w:val="clear" w:color="auto" w:fill="auto"/>
          </w:tcPr>
          <w:p w:rsidR="00911B9F" w:rsidRPr="006F70C0" w:rsidRDefault="00911B9F" w:rsidP="00760B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6F70C0">
              <w:rPr>
                <w:color w:val="000000"/>
              </w:rPr>
              <w:t>ентябрь  20</w:t>
            </w:r>
            <w:r>
              <w:rPr>
                <w:color w:val="000000"/>
              </w:rPr>
              <w:t>20</w:t>
            </w:r>
            <w:r w:rsidRPr="006F70C0">
              <w:rPr>
                <w:color w:val="000000"/>
              </w:rPr>
              <w:t xml:space="preserve"> года</w:t>
            </w:r>
          </w:p>
        </w:tc>
        <w:tc>
          <w:tcPr>
            <w:tcW w:w="4064" w:type="dxa"/>
            <w:shd w:val="clear" w:color="auto" w:fill="auto"/>
          </w:tcPr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 xml:space="preserve">Участковые избирательные комиссии </w:t>
            </w:r>
          </w:p>
          <w:p w:rsidR="00911B9F" w:rsidRPr="00587B54" w:rsidRDefault="00911B9F" w:rsidP="009040E1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911B9F" w:rsidRPr="00587B54" w:rsidTr="009040E1">
        <w:tc>
          <w:tcPr>
            <w:tcW w:w="706" w:type="dxa"/>
            <w:shd w:val="clear" w:color="auto" w:fill="auto"/>
          </w:tcPr>
          <w:p w:rsidR="00911B9F" w:rsidRPr="00587B54" w:rsidRDefault="00911B9F" w:rsidP="009040E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5882" w:type="dxa"/>
            <w:shd w:val="clear" w:color="auto" w:fill="auto"/>
          </w:tcPr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>Размещение на информационных стендах участковых избирательных комиссий, для слепых и слабовидящих избирателей информационных материалов, выполненных  крупным шрифтом и (или) с применением рельефно-точечного шрифта Брайля, в соответствии с частью 9 статьи 57 Закона Липецкой области «О выборах главы администрации Липецкой области»</w:t>
            </w:r>
          </w:p>
        </w:tc>
        <w:tc>
          <w:tcPr>
            <w:tcW w:w="4396" w:type="dxa"/>
            <w:shd w:val="clear" w:color="auto" w:fill="auto"/>
          </w:tcPr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6F70C0">
              <w:rPr>
                <w:color w:val="000000"/>
              </w:rPr>
              <w:t>ентябрь  20</w:t>
            </w:r>
            <w:r>
              <w:rPr>
                <w:color w:val="000000"/>
              </w:rPr>
              <w:t>20</w:t>
            </w:r>
            <w:r w:rsidRPr="006F70C0">
              <w:rPr>
                <w:color w:val="000000"/>
              </w:rPr>
              <w:t xml:space="preserve"> года</w:t>
            </w:r>
          </w:p>
        </w:tc>
        <w:tc>
          <w:tcPr>
            <w:tcW w:w="4064" w:type="dxa"/>
            <w:shd w:val="clear" w:color="auto" w:fill="auto"/>
          </w:tcPr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>Участковые избирательные комиссии</w:t>
            </w:r>
          </w:p>
        </w:tc>
      </w:tr>
      <w:tr w:rsidR="00911B9F" w:rsidRPr="00587B54" w:rsidTr="009040E1">
        <w:tc>
          <w:tcPr>
            <w:tcW w:w="706" w:type="dxa"/>
            <w:shd w:val="clear" w:color="auto" w:fill="auto"/>
          </w:tcPr>
          <w:p w:rsidR="00911B9F" w:rsidRPr="00587B54" w:rsidRDefault="00911B9F" w:rsidP="009040E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5882" w:type="dxa"/>
            <w:shd w:val="clear" w:color="auto" w:fill="auto"/>
          </w:tcPr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 xml:space="preserve">Размещение в кабинах для тайного голосования  участковых избирательных комиссий, для слепых и слабовидящих </w:t>
            </w:r>
            <w:r w:rsidRPr="006F70C0">
              <w:rPr>
                <w:color w:val="000000"/>
              </w:rPr>
              <w:lastRenderedPageBreak/>
              <w:t>избирателей специальных трафаретов для самостоятельного заполнения избирательного бюллетеня, в т.ч. выполненных  с применением рельефно-точечного шрифта Брайля, в соответствии с частью 2 статьи 58 Закона Липецкой области «О выборах главы администрации Липецкой области»</w:t>
            </w:r>
          </w:p>
        </w:tc>
        <w:tc>
          <w:tcPr>
            <w:tcW w:w="4396" w:type="dxa"/>
            <w:shd w:val="clear" w:color="auto" w:fill="auto"/>
          </w:tcPr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</w:t>
            </w:r>
            <w:r w:rsidRPr="006F70C0">
              <w:rPr>
                <w:color w:val="000000"/>
              </w:rPr>
              <w:t>ентябрь  20</w:t>
            </w:r>
            <w:r>
              <w:rPr>
                <w:color w:val="000000"/>
              </w:rPr>
              <w:t>20</w:t>
            </w:r>
            <w:r w:rsidRPr="006F70C0">
              <w:rPr>
                <w:color w:val="000000"/>
              </w:rPr>
              <w:t xml:space="preserve"> года</w:t>
            </w:r>
          </w:p>
        </w:tc>
        <w:tc>
          <w:tcPr>
            <w:tcW w:w="4064" w:type="dxa"/>
            <w:shd w:val="clear" w:color="auto" w:fill="auto"/>
          </w:tcPr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>Участковые избирательные комиссии</w:t>
            </w:r>
          </w:p>
        </w:tc>
      </w:tr>
      <w:tr w:rsidR="00911B9F" w:rsidRPr="00587B54" w:rsidTr="009040E1">
        <w:tc>
          <w:tcPr>
            <w:tcW w:w="706" w:type="dxa"/>
            <w:shd w:val="clear" w:color="auto" w:fill="auto"/>
          </w:tcPr>
          <w:p w:rsidR="00911B9F" w:rsidRPr="00587B54" w:rsidRDefault="00911B9F" w:rsidP="009040E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17</w:t>
            </w:r>
          </w:p>
        </w:tc>
        <w:tc>
          <w:tcPr>
            <w:tcW w:w="5882" w:type="dxa"/>
            <w:shd w:val="clear" w:color="auto" w:fill="auto"/>
          </w:tcPr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>Оказание на избирательном участке содействия избирателям, являющимся инвалидами по их просьбе:</w:t>
            </w:r>
          </w:p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>- в ознакомлении с информационными материалами, размещенными на информационных стендах;</w:t>
            </w:r>
            <w:r w:rsidRPr="006F70C0">
              <w:rPr>
                <w:color w:val="000000"/>
              </w:rPr>
              <w:br/>
              <w:t>- в сопровождении их до кабины для тайного голосования, стационарного ящика для голосования, а также при входе и выходе из здания, в котором расположено помещение для голосования</w:t>
            </w:r>
          </w:p>
        </w:tc>
        <w:tc>
          <w:tcPr>
            <w:tcW w:w="4396" w:type="dxa"/>
            <w:shd w:val="clear" w:color="auto" w:fill="auto"/>
          </w:tcPr>
          <w:p w:rsidR="00911B9F" w:rsidRPr="006F70C0" w:rsidRDefault="00911B9F" w:rsidP="00760BCD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>1</w:t>
            </w:r>
            <w:r>
              <w:rPr>
                <w:color w:val="000000"/>
              </w:rPr>
              <w:t>3 сентября 2020</w:t>
            </w:r>
            <w:r w:rsidRPr="006F70C0">
              <w:rPr>
                <w:color w:val="000000"/>
              </w:rPr>
              <w:t xml:space="preserve"> года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4064" w:type="dxa"/>
            <w:shd w:val="clear" w:color="auto" w:fill="auto"/>
          </w:tcPr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>Участковые избирательные комиссии</w:t>
            </w:r>
          </w:p>
        </w:tc>
      </w:tr>
      <w:tr w:rsidR="00911B9F" w:rsidRPr="00587B54" w:rsidTr="009040E1">
        <w:tc>
          <w:tcPr>
            <w:tcW w:w="706" w:type="dxa"/>
            <w:shd w:val="clear" w:color="auto" w:fill="auto"/>
          </w:tcPr>
          <w:p w:rsidR="00911B9F" w:rsidRPr="00587B54" w:rsidRDefault="00911B9F" w:rsidP="009040E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5882" w:type="dxa"/>
            <w:shd w:val="clear" w:color="auto" w:fill="auto"/>
          </w:tcPr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>Размещение в помещениях для голосования избирательных участков, по месту компактного проживания слепых и слабовидящих избирателей:</w:t>
            </w:r>
          </w:p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 xml:space="preserve">- аудиоаппаратурой либо иной техникой, предназначенной для трансляции информационных материалов, подготовленных в </w:t>
            </w:r>
            <w:proofErr w:type="spellStart"/>
            <w:r w:rsidRPr="006F70C0">
              <w:rPr>
                <w:color w:val="000000"/>
              </w:rPr>
              <w:t>аудиоформате</w:t>
            </w:r>
            <w:proofErr w:type="spellEnd"/>
            <w:r w:rsidRPr="006F70C0">
              <w:rPr>
                <w:color w:val="000000"/>
              </w:rPr>
              <w:t>;</w:t>
            </w:r>
          </w:p>
          <w:p w:rsidR="00911B9F" w:rsidRPr="006F70C0" w:rsidRDefault="00911B9F" w:rsidP="00760BCD">
            <w:pPr>
              <w:jc w:val="both"/>
              <w:rPr>
                <w:color w:val="000000"/>
              </w:rPr>
            </w:pPr>
            <w:proofErr w:type="gramStart"/>
            <w:r w:rsidRPr="006F70C0">
              <w:rPr>
                <w:color w:val="000000"/>
              </w:rPr>
              <w:t xml:space="preserve">- электронным </w:t>
            </w:r>
            <w:proofErr w:type="spellStart"/>
            <w:r w:rsidRPr="006F70C0">
              <w:rPr>
                <w:color w:val="000000"/>
              </w:rPr>
              <w:t>видеоувеличителем</w:t>
            </w:r>
            <w:proofErr w:type="spellEnd"/>
            <w:r w:rsidRPr="006F70C0">
              <w:rPr>
                <w:color w:val="000000"/>
              </w:rPr>
              <w:t xml:space="preserve"> в комплекте с телевизионным дисплеем</w:t>
            </w:r>
            <w:proofErr w:type="gramEnd"/>
          </w:p>
        </w:tc>
        <w:tc>
          <w:tcPr>
            <w:tcW w:w="4396" w:type="dxa"/>
            <w:shd w:val="clear" w:color="auto" w:fill="auto"/>
          </w:tcPr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>1</w:t>
            </w:r>
            <w:r>
              <w:rPr>
                <w:color w:val="000000"/>
              </w:rPr>
              <w:t>3 сентября 2020</w:t>
            </w:r>
            <w:r w:rsidRPr="006F70C0">
              <w:rPr>
                <w:color w:val="000000"/>
              </w:rPr>
              <w:t xml:space="preserve"> года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4064" w:type="dxa"/>
            <w:shd w:val="clear" w:color="auto" w:fill="auto"/>
          </w:tcPr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 xml:space="preserve">Участковые избирательные комиссии </w:t>
            </w:r>
          </w:p>
        </w:tc>
      </w:tr>
    </w:tbl>
    <w:p w:rsidR="007C3E07" w:rsidRDefault="007C3E07" w:rsidP="008A5215">
      <w:pPr>
        <w:jc w:val="center"/>
        <w:rPr>
          <w:i/>
          <w:sz w:val="16"/>
          <w:szCs w:val="16"/>
        </w:rPr>
        <w:sectPr w:rsidR="007C3E07" w:rsidSect="007C3E07">
          <w:pgSz w:w="16838" w:h="11906" w:orient="landscape"/>
          <w:pgMar w:top="1701" w:right="539" w:bottom="709" w:left="720" w:header="720" w:footer="720" w:gutter="0"/>
          <w:cols w:space="708"/>
          <w:titlePg/>
          <w:docGrid w:linePitch="381"/>
        </w:sectPr>
      </w:pPr>
    </w:p>
    <w:p w:rsidR="008D612A" w:rsidRDefault="00B14890" w:rsidP="00760BCD">
      <w:pPr>
        <w:jc w:val="center"/>
      </w:pPr>
      <w:r>
        <w:rPr>
          <w:i/>
          <w:sz w:val="16"/>
          <w:szCs w:val="16"/>
        </w:rPr>
        <w:lastRenderedPageBreak/>
        <w:tab/>
      </w:r>
      <w:r>
        <w:rPr>
          <w:i/>
          <w:sz w:val="16"/>
          <w:szCs w:val="16"/>
        </w:rPr>
        <w:tab/>
      </w:r>
    </w:p>
    <w:sectPr w:rsidR="008D612A" w:rsidSect="00205863"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23F" w:rsidRDefault="008D423F">
      <w:r>
        <w:separator/>
      </w:r>
    </w:p>
  </w:endnote>
  <w:endnote w:type="continuationSeparator" w:id="0">
    <w:p w:rsidR="008D423F" w:rsidRDefault="008D42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E0A5F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23F" w:rsidRDefault="008D423F">
      <w:r>
        <w:separator/>
      </w:r>
    </w:p>
  </w:footnote>
  <w:footnote w:type="continuationSeparator" w:id="0">
    <w:p w:rsidR="008D423F" w:rsidRDefault="008D423F">
      <w:r>
        <w:continuationSeparator/>
      </w:r>
    </w:p>
  </w:footnote>
  <w:footnote w:id="1">
    <w:p w:rsidR="00911B9F" w:rsidRPr="00F5509E" w:rsidRDefault="00911B9F" w:rsidP="00760BCD">
      <w:pPr>
        <w:pStyle w:val="af1"/>
        <w:jc w:val="both"/>
        <w:rPr>
          <w:sz w:val="18"/>
          <w:szCs w:val="18"/>
        </w:rPr>
      </w:pPr>
      <w:r>
        <w:rPr>
          <w:rStyle w:val="af3"/>
        </w:rPr>
        <w:footnoteRef/>
      </w:r>
      <w:r>
        <w:t xml:space="preserve">  </w:t>
      </w:r>
      <w:proofErr w:type="gramStart"/>
      <w:r w:rsidRPr="00F5509E">
        <w:rPr>
          <w:sz w:val="18"/>
          <w:szCs w:val="18"/>
        </w:rPr>
        <w:t>Вышеназванные специальные приспособления должны соответствовать действующим строительным нормам и правилам РФ (</w:t>
      </w:r>
      <w:proofErr w:type="spellStart"/>
      <w:r w:rsidRPr="00F5509E">
        <w:rPr>
          <w:sz w:val="18"/>
          <w:szCs w:val="18"/>
        </w:rPr>
        <w:t>СНиП</w:t>
      </w:r>
      <w:proofErr w:type="spellEnd"/>
      <w:r w:rsidRPr="00F5509E">
        <w:rPr>
          <w:sz w:val="18"/>
          <w:szCs w:val="18"/>
        </w:rPr>
        <w:t xml:space="preserve"> 35-01-2011 «Доступность зданий и сооружений для </w:t>
      </w:r>
      <w:proofErr w:type="spellStart"/>
      <w:r w:rsidRPr="00F5509E">
        <w:rPr>
          <w:sz w:val="18"/>
          <w:szCs w:val="18"/>
        </w:rPr>
        <w:t>маломобильных</w:t>
      </w:r>
      <w:proofErr w:type="spellEnd"/>
      <w:r w:rsidRPr="00F5509E">
        <w:rPr>
          <w:sz w:val="18"/>
          <w:szCs w:val="18"/>
        </w:rPr>
        <w:t xml:space="preserve"> групп населения», принятые постановлением Госстроя России от 16 июля 2001 года №73), а пешеходные пути территории, прилегающие к помещениям для голосования избирательных участков, должны соответствовать сводам правил СП 35-105-2002 «Реконструкция городской  застройки с учетом доступности для инвалидов и других </w:t>
      </w:r>
      <w:proofErr w:type="spellStart"/>
      <w:r w:rsidRPr="00F5509E">
        <w:rPr>
          <w:sz w:val="18"/>
          <w:szCs w:val="18"/>
        </w:rPr>
        <w:t>маломобильных</w:t>
      </w:r>
      <w:proofErr w:type="spellEnd"/>
      <w:r w:rsidRPr="00F5509E">
        <w:rPr>
          <w:sz w:val="18"/>
          <w:szCs w:val="18"/>
        </w:rPr>
        <w:t xml:space="preserve"> групп</w:t>
      </w:r>
      <w:proofErr w:type="gramEnd"/>
      <w:r w:rsidRPr="00F5509E">
        <w:rPr>
          <w:sz w:val="18"/>
          <w:szCs w:val="18"/>
        </w:rPr>
        <w:t xml:space="preserve"> населения», одобренным и рекомендованным постановлением Госстроя России от 19 июля 2002 года №89.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E0A5F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E0A5F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092DA4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"/>
  </w:num>
  <w:num w:numId="5">
    <w:abstractNumId w:val="9"/>
  </w:num>
  <w:num w:numId="6">
    <w:abstractNumId w:val="3"/>
  </w:num>
  <w:num w:numId="7">
    <w:abstractNumId w:val="12"/>
  </w:num>
  <w:num w:numId="8">
    <w:abstractNumId w:val="5"/>
  </w:num>
  <w:num w:numId="9">
    <w:abstractNumId w:val="8"/>
  </w:num>
  <w:num w:numId="10">
    <w:abstractNumId w:val="0"/>
  </w:num>
  <w:num w:numId="11">
    <w:abstractNumId w:val="10"/>
  </w:num>
  <w:num w:numId="12">
    <w:abstractNumId w:val="6"/>
  </w:num>
  <w:num w:numId="13">
    <w:abstractNumId w:val="13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83A12"/>
    <w:rsid w:val="00092DA4"/>
    <w:rsid w:val="000A1096"/>
    <w:rsid w:val="000A658E"/>
    <w:rsid w:val="000A67EC"/>
    <w:rsid w:val="000B6B24"/>
    <w:rsid w:val="0016188E"/>
    <w:rsid w:val="001747C8"/>
    <w:rsid w:val="0018467B"/>
    <w:rsid w:val="001D5674"/>
    <w:rsid w:val="00205863"/>
    <w:rsid w:val="002069CA"/>
    <w:rsid w:val="00216C09"/>
    <w:rsid w:val="00220497"/>
    <w:rsid w:val="00230A74"/>
    <w:rsid w:val="00243638"/>
    <w:rsid w:val="002A5B32"/>
    <w:rsid w:val="002B40B2"/>
    <w:rsid w:val="002E4972"/>
    <w:rsid w:val="002E5351"/>
    <w:rsid w:val="00300BC1"/>
    <w:rsid w:val="0031478D"/>
    <w:rsid w:val="003270E8"/>
    <w:rsid w:val="00340587"/>
    <w:rsid w:val="00344C4E"/>
    <w:rsid w:val="00375AFD"/>
    <w:rsid w:val="003A4902"/>
    <w:rsid w:val="003D3464"/>
    <w:rsid w:val="003D4FA0"/>
    <w:rsid w:val="003E7998"/>
    <w:rsid w:val="00427BA2"/>
    <w:rsid w:val="0043460B"/>
    <w:rsid w:val="004C3B6E"/>
    <w:rsid w:val="004D1EAA"/>
    <w:rsid w:val="004E4F29"/>
    <w:rsid w:val="00522A96"/>
    <w:rsid w:val="00526B28"/>
    <w:rsid w:val="005355FA"/>
    <w:rsid w:val="00546B01"/>
    <w:rsid w:val="00572CC2"/>
    <w:rsid w:val="005851FD"/>
    <w:rsid w:val="00593BE9"/>
    <w:rsid w:val="005952D0"/>
    <w:rsid w:val="005A0987"/>
    <w:rsid w:val="005A134E"/>
    <w:rsid w:val="005B067B"/>
    <w:rsid w:val="005B094A"/>
    <w:rsid w:val="005B09E3"/>
    <w:rsid w:val="005F0FAB"/>
    <w:rsid w:val="00634067"/>
    <w:rsid w:val="00645D59"/>
    <w:rsid w:val="00651327"/>
    <w:rsid w:val="00667971"/>
    <w:rsid w:val="006A653A"/>
    <w:rsid w:val="006A6542"/>
    <w:rsid w:val="006E2A13"/>
    <w:rsid w:val="006F71F0"/>
    <w:rsid w:val="00727FF3"/>
    <w:rsid w:val="00760BCD"/>
    <w:rsid w:val="00762871"/>
    <w:rsid w:val="00770589"/>
    <w:rsid w:val="00793E70"/>
    <w:rsid w:val="007A54E4"/>
    <w:rsid w:val="007B01B1"/>
    <w:rsid w:val="007C3E07"/>
    <w:rsid w:val="007D2481"/>
    <w:rsid w:val="008335F5"/>
    <w:rsid w:val="00860E1C"/>
    <w:rsid w:val="008A43DA"/>
    <w:rsid w:val="008A5215"/>
    <w:rsid w:val="008B42BE"/>
    <w:rsid w:val="008D423F"/>
    <w:rsid w:val="008D612A"/>
    <w:rsid w:val="00911B9F"/>
    <w:rsid w:val="009144FB"/>
    <w:rsid w:val="00925B25"/>
    <w:rsid w:val="009451B7"/>
    <w:rsid w:val="00962B97"/>
    <w:rsid w:val="00967511"/>
    <w:rsid w:val="0098102A"/>
    <w:rsid w:val="009B3009"/>
    <w:rsid w:val="00A21BFD"/>
    <w:rsid w:val="00A22B33"/>
    <w:rsid w:val="00A3246C"/>
    <w:rsid w:val="00A362C7"/>
    <w:rsid w:val="00A50B01"/>
    <w:rsid w:val="00A63982"/>
    <w:rsid w:val="00A73F6C"/>
    <w:rsid w:val="00AD4E01"/>
    <w:rsid w:val="00AE3CDF"/>
    <w:rsid w:val="00AE6C4D"/>
    <w:rsid w:val="00AF7E4E"/>
    <w:rsid w:val="00B0154F"/>
    <w:rsid w:val="00B14890"/>
    <w:rsid w:val="00B63826"/>
    <w:rsid w:val="00BC4B59"/>
    <w:rsid w:val="00BD1A0D"/>
    <w:rsid w:val="00BE0A5F"/>
    <w:rsid w:val="00C133B0"/>
    <w:rsid w:val="00C15C20"/>
    <w:rsid w:val="00C91CE1"/>
    <w:rsid w:val="00C97560"/>
    <w:rsid w:val="00CD0557"/>
    <w:rsid w:val="00CF7C7B"/>
    <w:rsid w:val="00D13920"/>
    <w:rsid w:val="00D42895"/>
    <w:rsid w:val="00D43B86"/>
    <w:rsid w:val="00D53A3E"/>
    <w:rsid w:val="00D840D5"/>
    <w:rsid w:val="00DB37F9"/>
    <w:rsid w:val="00DC1D6E"/>
    <w:rsid w:val="00E41C9B"/>
    <w:rsid w:val="00E55534"/>
    <w:rsid w:val="00E8785D"/>
    <w:rsid w:val="00E967DD"/>
    <w:rsid w:val="00EC6FC6"/>
    <w:rsid w:val="00EF580E"/>
    <w:rsid w:val="00F21405"/>
    <w:rsid w:val="00F33AC9"/>
    <w:rsid w:val="00F4705B"/>
    <w:rsid w:val="00F91A9D"/>
    <w:rsid w:val="00F92793"/>
    <w:rsid w:val="00FA2655"/>
    <w:rsid w:val="00FB11BA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footnote text"/>
    <w:basedOn w:val="a"/>
    <w:link w:val="af2"/>
    <w:semiHidden/>
    <w:rsid w:val="00760BCD"/>
    <w:rPr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760BCD"/>
  </w:style>
  <w:style w:type="character" w:styleId="af3">
    <w:name w:val="footnote reference"/>
    <w:semiHidden/>
    <w:rsid w:val="00760BC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1379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9222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6</cp:revision>
  <cp:lastPrinted>2016-06-23T06:45:00Z</cp:lastPrinted>
  <dcterms:created xsi:type="dcterms:W3CDTF">2020-01-24T08:21:00Z</dcterms:created>
  <dcterms:modified xsi:type="dcterms:W3CDTF">2020-02-12T06:29:00Z</dcterms:modified>
</cp:coreProperties>
</file>