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Pr="009B34E7" w:rsidRDefault="00205863" w:rsidP="00205863">
      <w:pPr>
        <w:rPr>
          <w:sz w:val="18"/>
          <w:szCs w:val="18"/>
        </w:rPr>
      </w:pPr>
    </w:p>
    <w:p w:rsidR="00205863" w:rsidRDefault="001F2D3B" w:rsidP="009B34E7">
      <w:pPr>
        <w:rPr>
          <w:sz w:val="20"/>
          <w:szCs w:val="20"/>
        </w:rPr>
      </w:pPr>
      <w:r>
        <w:rPr>
          <w:szCs w:val="28"/>
        </w:rPr>
        <w:t>27</w:t>
      </w:r>
      <w:r w:rsidR="00205863">
        <w:rPr>
          <w:szCs w:val="28"/>
        </w:rPr>
        <w:t xml:space="preserve">  </w:t>
      </w:r>
      <w:r>
        <w:rPr>
          <w:szCs w:val="28"/>
        </w:rPr>
        <w:t>января</w:t>
      </w:r>
      <w:r w:rsidR="00205863">
        <w:rPr>
          <w:szCs w:val="28"/>
        </w:rPr>
        <w:t xml:space="preserve">  20</w:t>
      </w:r>
      <w:r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      </w:t>
      </w:r>
      <w:r w:rsidR="009B34E7">
        <w:rPr>
          <w:szCs w:val="28"/>
        </w:rPr>
        <w:t xml:space="preserve">     </w:t>
      </w:r>
      <w:r w:rsidR="00205863">
        <w:rPr>
          <w:szCs w:val="28"/>
        </w:rPr>
        <w:t xml:space="preserve">      № </w:t>
      </w:r>
      <w:bookmarkStart w:id="0" w:name="_GoBack"/>
      <w:bookmarkEnd w:id="0"/>
      <w:r>
        <w:rPr>
          <w:szCs w:val="28"/>
        </w:rPr>
        <w:t>101/919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B92A04" w:rsidRPr="00B92A04" w:rsidRDefault="00B92A04" w:rsidP="00B92A04">
      <w:pPr>
        <w:pStyle w:val="a7"/>
        <w:jc w:val="center"/>
        <w:rPr>
          <w:b/>
        </w:rPr>
      </w:pPr>
      <w:r w:rsidRPr="00B92A04">
        <w:rPr>
          <w:b/>
        </w:rPr>
        <w:t>Об освобождении от обязанностей председателя участковой избирательной комиссии избирательного участка №</w:t>
      </w:r>
      <w:r>
        <w:rPr>
          <w:b/>
        </w:rPr>
        <w:t xml:space="preserve"> 24-</w:t>
      </w:r>
      <w:r w:rsidR="00E5355C">
        <w:rPr>
          <w:b/>
        </w:rPr>
        <w:t>10</w:t>
      </w:r>
    </w:p>
    <w:p w:rsidR="00B92A04" w:rsidRPr="00B92A04" w:rsidRDefault="00E5355C" w:rsidP="00B92A04">
      <w:pPr>
        <w:pStyle w:val="a7"/>
        <w:jc w:val="center"/>
        <w:rPr>
          <w:b/>
        </w:rPr>
      </w:pPr>
      <w:r>
        <w:rPr>
          <w:b/>
        </w:rPr>
        <w:t>Затонских Алексея Михайловича</w:t>
      </w:r>
      <w:r w:rsidR="00B92A04">
        <w:rPr>
          <w:b/>
        </w:rPr>
        <w:t xml:space="preserve"> </w:t>
      </w:r>
      <w:r w:rsidR="00B92A04" w:rsidRPr="00B92A04">
        <w:rPr>
          <w:b/>
        </w:rPr>
        <w:t>и досрочном прекращении</w:t>
      </w:r>
    </w:p>
    <w:p w:rsidR="00B92A04" w:rsidRPr="00B92A04" w:rsidRDefault="00B92A04" w:rsidP="00B92A04">
      <w:pPr>
        <w:pStyle w:val="a7"/>
        <w:jc w:val="center"/>
        <w:rPr>
          <w:b/>
          <w:i/>
          <w:sz w:val="16"/>
          <w:szCs w:val="16"/>
        </w:rPr>
      </w:pPr>
      <w:r w:rsidRPr="00B92A04">
        <w:rPr>
          <w:b/>
        </w:rPr>
        <w:t>полномочий члена участковой избирательной комиссии избирательного участка №</w:t>
      </w:r>
      <w:r>
        <w:rPr>
          <w:b/>
        </w:rPr>
        <w:t xml:space="preserve"> 24-</w:t>
      </w:r>
      <w:r w:rsidR="00E5355C">
        <w:rPr>
          <w:b/>
        </w:rPr>
        <w:t>10</w:t>
      </w:r>
      <w:r>
        <w:rPr>
          <w:b/>
        </w:rPr>
        <w:t xml:space="preserve"> </w:t>
      </w:r>
      <w:r w:rsidRPr="00B92A04">
        <w:rPr>
          <w:b/>
        </w:rPr>
        <w:t xml:space="preserve"> с правом решающего голоса </w:t>
      </w:r>
      <w:r w:rsidR="00E5355C">
        <w:rPr>
          <w:b/>
        </w:rPr>
        <w:t>Затонских Алексея Михайловича</w:t>
      </w:r>
    </w:p>
    <w:p w:rsidR="008A6E81" w:rsidRPr="00C569D9" w:rsidRDefault="008A6E81" w:rsidP="008A6E81">
      <w:pPr>
        <w:tabs>
          <w:tab w:val="left" w:pos="-2250"/>
        </w:tabs>
        <w:rPr>
          <w:b/>
          <w:bCs/>
          <w:sz w:val="16"/>
          <w:szCs w:val="16"/>
        </w:rPr>
      </w:pP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</w:p>
    <w:p w:rsidR="00B92A04" w:rsidRDefault="00B92A04" w:rsidP="00B92A04">
      <w:pPr>
        <w:pStyle w:val="a7"/>
        <w:ind w:firstLine="720"/>
        <w:rPr>
          <w:rFonts w:ascii="Times New Roman CYR" w:hAnsi="Times New Roman CYR"/>
        </w:rPr>
      </w:pPr>
      <w:r w:rsidRPr="00B92A04">
        <w:rPr>
          <w:rFonts w:ascii="Times New Roman CYR" w:hAnsi="Times New Roman CYR"/>
        </w:rPr>
        <w:t>На основании личного заявления председателя участковой избирательной комиссии избирательного участка №</w:t>
      </w:r>
      <w:r>
        <w:rPr>
          <w:rFonts w:ascii="Times New Roman CYR" w:hAnsi="Times New Roman CYR"/>
        </w:rPr>
        <w:t xml:space="preserve"> 24-</w:t>
      </w:r>
      <w:r w:rsidR="00E5355C">
        <w:rPr>
          <w:rFonts w:ascii="Times New Roman CYR" w:hAnsi="Times New Roman CYR"/>
        </w:rPr>
        <w:t>10</w:t>
      </w:r>
      <w:r>
        <w:rPr>
          <w:rFonts w:ascii="Times New Roman CYR" w:hAnsi="Times New Roman CYR"/>
        </w:rPr>
        <w:t xml:space="preserve"> </w:t>
      </w:r>
      <w:r w:rsidR="00E5355C">
        <w:rPr>
          <w:rFonts w:ascii="Times New Roman CYR" w:hAnsi="Times New Roman CYR"/>
        </w:rPr>
        <w:t>Затонских Алексея Михайловича</w:t>
      </w:r>
      <w:r w:rsidRPr="00B92A04">
        <w:rPr>
          <w:rFonts w:ascii="Times New Roman CYR" w:hAnsi="Times New Roman CYR"/>
        </w:rPr>
        <w:t xml:space="preserve">, в соответствии с подпунктом «а» пункта 6 и пунктом 10 статьи 29, пунктом 7 статьи 28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>Советского округа города Липецка</w:t>
      </w:r>
      <w:r w:rsidRPr="00B92A04">
        <w:rPr>
          <w:rFonts w:ascii="Times New Roman CYR" w:hAnsi="Times New Roman CYR"/>
        </w:rPr>
        <w:t xml:space="preserve"> </w:t>
      </w:r>
      <w:r w:rsidRPr="00B92A04">
        <w:rPr>
          <w:rFonts w:ascii="Times New Roman CYR" w:hAnsi="Times New Roman CYR"/>
          <w:b/>
        </w:rPr>
        <w:t>постановляет</w:t>
      </w:r>
      <w:r w:rsidRPr="00B92A04">
        <w:rPr>
          <w:rFonts w:ascii="Times New Roman CYR" w:hAnsi="Times New Roman CYR"/>
        </w:rPr>
        <w:t>:</w:t>
      </w:r>
    </w:p>
    <w:p w:rsidR="00B92A04" w:rsidRPr="00B92A04" w:rsidRDefault="00B92A04" w:rsidP="00B92A04">
      <w:pPr>
        <w:pStyle w:val="a7"/>
        <w:ind w:firstLine="720"/>
        <w:rPr>
          <w:rFonts w:ascii="Times New Roman CYR" w:hAnsi="Times New Roman CYR"/>
        </w:rPr>
      </w:pPr>
    </w:p>
    <w:p w:rsidR="00B92A04" w:rsidRPr="00B92A04" w:rsidRDefault="00B92A04" w:rsidP="00B92A04">
      <w:pPr>
        <w:pStyle w:val="a7"/>
        <w:ind w:firstLine="720"/>
        <w:rPr>
          <w:rFonts w:ascii="Times New Roman CYR" w:hAnsi="Times New Roman CYR"/>
          <w:i/>
          <w:sz w:val="16"/>
          <w:szCs w:val="16"/>
        </w:rPr>
      </w:pPr>
      <w:r w:rsidRPr="00B92A04">
        <w:rPr>
          <w:rFonts w:ascii="Times New Roman CYR" w:hAnsi="Times New Roman CYR"/>
        </w:rPr>
        <w:t>1. Освободить от обязанностей председателя участковой избирательной комиссии избирательного участка №</w:t>
      </w:r>
      <w:r>
        <w:rPr>
          <w:rFonts w:ascii="Times New Roman CYR" w:hAnsi="Times New Roman CYR"/>
        </w:rPr>
        <w:t>24-</w:t>
      </w:r>
      <w:r w:rsidR="00E5355C">
        <w:rPr>
          <w:rFonts w:ascii="Times New Roman CYR" w:hAnsi="Times New Roman CYR"/>
        </w:rPr>
        <w:t>10</w:t>
      </w:r>
      <w:r>
        <w:rPr>
          <w:rFonts w:ascii="Times New Roman CYR" w:hAnsi="Times New Roman CYR"/>
        </w:rPr>
        <w:t xml:space="preserve"> </w:t>
      </w:r>
      <w:r w:rsidR="00E5355C">
        <w:rPr>
          <w:rFonts w:ascii="Times New Roman CYR" w:hAnsi="Times New Roman CYR"/>
        </w:rPr>
        <w:t>Затонских Алексея Михайловича</w:t>
      </w:r>
      <w:r w:rsidRPr="00B92A04">
        <w:rPr>
          <w:rFonts w:ascii="Times New Roman CYR" w:hAnsi="Times New Roman CYR"/>
        </w:rPr>
        <w:t>.</w:t>
      </w:r>
      <w:r w:rsidRPr="00B92A04">
        <w:rPr>
          <w:rFonts w:ascii="Times New Roman CYR" w:hAnsi="Times New Roman CYR"/>
          <w:i/>
          <w:sz w:val="16"/>
          <w:szCs w:val="16"/>
        </w:rPr>
        <w:tab/>
      </w:r>
    </w:p>
    <w:p w:rsidR="00B92A04" w:rsidRPr="00B92A04" w:rsidRDefault="00B92A04" w:rsidP="00B92A04">
      <w:pPr>
        <w:pStyle w:val="a7"/>
        <w:ind w:firstLine="720"/>
        <w:rPr>
          <w:szCs w:val="28"/>
        </w:rPr>
      </w:pPr>
      <w:r w:rsidRPr="00B92A04">
        <w:rPr>
          <w:rFonts w:ascii="Times New Roman CYR" w:hAnsi="Times New Roman CYR"/>
        </w:rPr>
        <w:t>2. Досрочно прекратить полномочия члена участковой избирательной комиссии избирательного участка №</w:t>
      </w:r>
      <w:r>
        <w:rPr>
          <w:rFonts w:ascii="Times New Roman CYR" w:hAnsi="Times New Roman CYR"/>
        </w:rPr>
        <w:t xml:space="preserve"> 24-</w:t>
      </w:r>
      <w:r w:rsidR="00E5355C">
        <w:rPr>
          <w:rFonts w:ascii="Times New Roman CYR" w:hAnsi="Times New Roman CYR"/>
        </w:rPr>
        <w:t>10</w:t>
      </w:r>
      <w:r w:rsidRPr="00B92A04">
        <w:rPr>
          <w:rFonts w:ascii="Times New Roman CYR" w:hAnsi="Times New Roman CYR"/>
        </w:rPr>
        <w:t xml:space="preserve"> с правом решающего голоса </w:t>
      </w:r>
      <w:r w:rsidR="00E5355C">
        <w:rPr>
          <w:rFonts w:ascii="Times New Roman CYR" w:hAnsi="Times New Roman CYR"/>
        </w:rPr>
        <w:t>Затонских Алексея Михайловича</w:t>
      </w:r>
      <w:r w:rsidRPr="00B92A04">
        <w:rPr>
          <w:bCs/>
        </w:rPr>
        <w:t>, назначенно</w:t>
      </w:r>
      <w:r w:rsidR="00E5355C">
        <w:rPr>
          <w:bCs/>
        </w:rPr>
        <w:t>го</w:t>
      </w:r>
      <w:r w:rsidRPr="00B92A04">
        <w:rPr>
          <w:bCs/>
        </w:rPr>
        <w:t xml:space="preserve"> в состав участковой комиссии по предложению </w:t>
      </w:r>
      <w:r w:rsidR="00E5355C">
        <w:rPr>
          <w:szCs w:val="28"/>
        </w:rPr>
        <w:t>собрания избирателей по месту работы</w:t>
      </w:r>
      <w:r w:rsidRPr="00B92A04">
        <w:rPr>
          <w:szCs w:val="28"/>
        </w:rPr>
        <w:t>.</w:t>
      </w:r>
    </w:p>
    <w:p w:rsidR="00B92A04" w:rsidRDefault="00B92A04" w:rsidP="00B92A04">
      <w:pPr>
        <w:ind w:firstLine="720"/>
        <w:jc w:val="both"/>
      </w:pPr>
      <w:r>
        <w:t>3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8"/>
          <w:b/>
        </w:rPr>
        <w:t xml:space="preserve">. </w:t>
      </w:r>
    </w:p>
    <w:p w:rsidR="008A6E81" w:rsidRDefault="008A6E81" w:rsidP="00B92A04">
      <w:pPr>
        <w:pStyle w:val="31"/>
        <w:ind w:left="0" w:firstLine="0"/>
        <w:rPr>
          <w:sz w:val="28"/>
          <w:szCs w:val="28"/>
        </w:rPr>
      </w:pPr>
    </w:p>
    <w:p w:rsidR="007D2481" w:rsidRPr="009B34E7" w:rsidRDefault="007D2481">
      <w:pPr>
        <w:pStyle w:val="14-150"/>
        <w:spacing w:after="120"/>
        <w:ind w:firstLine="708"/>
        <w:rPr>
          <w:sz w:val="16"/>
          <w:szCs w:val="1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9B34E7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33163" w:rsidP="00593BE9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Т.А. Маричева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F0845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F0845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F0845">
    <w:pPr>
      <w:pStyle w:val="a3"/>
      <w:jc w:val="center"/>
    </w:pPr>
    <w:r>
      <w:fldChar w:fldCharType="begin"/>
    </w:r>
    <w:r w:rsidR="00066041">
      <w:instrText xml:space="preserve"> PAGE   \* MERGEFORMAT </w:instrText>
    </w:r>
    <w:r>
      <w:fldChar w:fldCharType="separate"/>
    </w:r>
    <w:r w:rsidR="00B92A04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61C2EF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3461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449E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A25C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CE83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3502D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C011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E0D6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4BD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5DB45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0A33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CEA3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AED0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62B9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8A0B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0E5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241F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0E00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F8625216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88582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441A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10A4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F622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307C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9C9E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58A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86A5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8E56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BE27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DC3D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705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6864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007C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EE11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AC6F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A486B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5FAA757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1BAB508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CBA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A906E9C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286ABFE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ADB816CC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ABCE60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5D8E80AC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E78811F2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66041"/>
    <w:rsid w:val="00084CBC"/>
    <w:rsid w:val="000A658E"/>
    <w:rsid w:val="00106F93"/>
    <w:rsid w:val="0016188E"/>
    <w:rsid w:val="0018467B"/>
    <w:rsid w:val="001F2D3B"/>
    <w:rsid w:val="00205863"/>
    <w:rsid w:val="00230A74"/>
    <w:rsid w:val="00243638"/>
    <w:rsid w:val="00246E4C"/>
    <w:rsid w:val="0031478D"/>
    <w:rsid w:val="00340587"/>
    <w:rsid w:val="00375AFD"/>
    <w:rsid w:val="003D3464"/>
    <w:rsid w:val="00427BA2"/>
    <w:rsid w:val="0043460B"/>
    <w:rsid w:val="004C3B6E"/>
    <w:rsid w:val="005431B6"/>
    <w:rsid w:val="00572245"/>
    <w:rsid w:val="00593BE9"/>
    <w:rsid w:val="005A0987"/>
    <w:rsid w:val="005B094A"/>
    <w:rsid w:val="005B09E3"/>
    <w:rsid w:val="005D68A6"/>
    <w:rsid w:val="005F0FAB"/>
    <w:rsid w:val="006A653A"/>
    <w:rsid w:val="006F0845"/>
    <w:rsid w:val="00762871"/>
    <w:rsid w:val="007A47AF"/>
    <w:rsid w:val="007D2481"/>
    <w:rsid w:val="007E7EE9"/>
    <w:rsid w:val="008209C8"/>
    <w:rsid w:val="008A2AAB"/>
    <w:rsid w:val="008A6E81"/>
    <w:rsid w:val="008D612A"/>
    <w:rsid w:val="009451B7"/>
    <w:rsid w:val="009562A1"/>
    <w:rsid w:val="00956EDC"/>
    <w:rsid w:val="009B3009"/>
    <w:rsid w:val="009B34E7"/>
    <w:rsid w:val="009F62BB"/>
    <w:rsid w:val="00A21BFD"/>
    <w:rsid w:val="00A22B33"/>
    <w:rsid w:val="00A362C7"/>
    <w:rsid w:val="00A8186C"/>
    <w:rsid w:val="00AB6F8B"/>
    <w:rsid w:val="00AD4E01"/>
    <w:rsid w:val="00AE6C4D"/>
    <w:rsid w:val="00AF7E4E"/>
    <w:rsid w:val="00B63826"/>
    <w:rsid w:val="00B92A04"/>
    <w:rsid w:val="00BD1834"/>
    <w:rsid w:val="00BD1A0D"/>
    <w:rsid w:val="00C47B60"/>
    <w:rsid w:val="00C91CE1"/>
    <w:rsid w:val="00D13920"/>
    <w:rsid w:val="00D42895"/>
    <w:rsid w:val="00D53A3E"/>
    <w:rsid w:val="00D840D5"/>
    <w:rsid w:val="00DB37F9"/>
    <w:rsid w:val="00E262D9"/>
    <w:rsid w:val="00E41C9B"/>
    <w:rsid w:val="00E5355C"/>
    <w:rsid w:val="00E8785D"/>
    <w:rsid w:val="00E967DD"/>
    <w:rsid w:val="00F33163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AAB"/>
    <w:rPr>
      <w:sz w:val="28"/>
      <w:szCs w:val="24"/>
    </w:rPr>
  </w:style>
  <w:style w:type="paragraph" w:styleId="1">
    <w:name w:val="heading 1"/>
    <w:basedOn w:val="a"/>
    <w:next w:val="a"/>
    <w:qFormat/>
    <w:rsid w:val="008A2AAB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8A2AAB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8A2AAB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8A2AAB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8A2AAB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A2AAB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A2AAB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8A2AAB"/>
    <w:pPr>
      <w:ind w:firstLine="540"/>
      <w:jc w:val="both"/>
    </w:pPr>
  </w:style>
  <w:style w:type="paragraph" w:styleId="20">
    <w:name w:val="Body Text Indent 2"/>
    <w:basedOn w:val="a"/>
    <w:rsid w:val="008A2AAB"/>
    <w:pPr>
      <w:ind w:firstLine="540"/>
    </w:pPr>
  </w:style>
  <w:style w:type="paragraph" w:styleId="a7">
    <w:name w:val="Body Text"/>
    <w:basedOn w:val="a"/>
    <w:link w:val="a8"/>
    <w:rsid w:val="008A2AAB"/>
    <w:pPr>
      <w:jc w:val="both"/>
    </w:pPr>
    <w:rPr>
      <w:szCs w:val="20"/>
    </w:rPr>
  </w:style>
  <w:style w:type="character" w:styleId="a9">
    <w:name w:val="page number"/>
    <w:basedOn w:val="a0"/>
    <w:rsid w:val="008A2AAB"/>
  </w:style>
  <w:style w:type="paragraph" w:styleId="30">
    <w:name w:val="Body Text Indent 3"/>
    <w:basedOn w:val="a"/>
    <w:rsid w:val="008A2AAB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8A2AAB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8A2AAB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8A2AAB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8A2AAB"/>
    <w:pPr>
      <w:jc w:val="center"/>
    </w:pPr>
    <w:rPr>
      <w:sz w:val="28"/>
    </w:rPr>
  </w:style>
  <w:style w:type="paragraph" w:customStyle="1" w:styleId="14-150">
    <w:name w:val="Текст 14-15"/>
    <w:basedOn w:val="11"/>
    <w:rsid w:val="008A2AAB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8A2AAB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8A2AAB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8A2AAB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8A2AAB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hadow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hadow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182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IKSRF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10</cp:revision>
  <cp:lastPrinted>2016-06-23T06:45:00Z</cp:lastPrinted>
  <dcterms:created xsi:type="dcterms:W3CDTF">2019-03-08T08:06:00Z</dcterms:created>
  <dcterms:modified xsi:type="dcterms:W3CDTF">2020-01-21T06:04:00Z</dcterms:modified>
</cp:coreProperties>
</file>