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0E6D0" w14:textId="77777777"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14:paraId="51539E7D" w14:textId="77777777"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14:paraId="0FF414F4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21D48B91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71FAF29E" w14:textId="77777777"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14:paraId="433A9966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3A1BBD97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55451409" w14:textId="77777777" w:rsidR="00967455" w:rsidRDefault="00967455" w:rsidP="002C4B7E">
      <w:pPr>
        <w:rPr>
          <w:sz w:val="28"/>
          <w:szCs w:val="28"/>
        </w:rPr>
      </w:pPr>
    </w:p>
    <w:p w14:paraId="561E705D" w14:textId="2733BA4F" w:rsidR="00A64FC3" w:rsidRDefault="009959B3" w:rsidP="00A64FC3">
      <w:pPr>
        <w:rPr>
          <w:sz w:val="20"/>
          <w:szCs w:val="20"/>
        </w:rPr>
      </w:pPr>
      <w:r>
        <w:rPr>
          <w:sz w:val="28"/>
          <w:szCs w:val="28"/>
        </w:rPr>
        <w:t>06</w:t>
      </w:r>
      <w:r w:rsidR="00945F9C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</w:t>
      </w:r>
      <w:r w:rsidR="00E20B24">
        <w:rPr>
          <w:sz w:val="28"/>
          <w:szCs w:val="28"/>
        </w:rPr>
        <w:t>5</w:t>
      </w:r>
      <w:r w:rsidR="00A64FC3">
        <w:rPr>
          <w:sz w:val="28"/>
          <w:szCs w:val="28"/>
        </w:rPr>
        <w:t xml:space="preserve"> года          </w:t>
      </w:r>
      <w:r w:rsidR="00C83761">
        <w:rPr>
          <w:sz w:val="28"/>
          <w:szCs w:val="28"/>
        </w:rPr>
        <w:t xml:space="preserve">   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</w:t>
      </w:r>
      <w:r w:rsidR="00804B52">
        <w:rPr>
          <w:sz w:val="28"/>
          <w:szCs w:val="28"/>
        </w:rPr>
        <w:t xml:space="preserve">   </w:t>
      </w:r>
      <w:r w:rsidR="005E1B77">
        <w:rPr>
          <w:sz w:val="28"/>
          <w:szCs w:val="28"/>
        </w:rPr>
        <w:t xml:space="preserve">                   </w:t>
      </w:r>
      <w:r w:rsidR="00A64FC3">
        <w:rPr>
          <w:sz w:val="28"/>
          <w:szCs w:val="28"/>
        </w:rPr>
        <w:t xml:space="preserve">  №  </w:t>
      </w:r>
      <w:r w:rsidR="00E20B24">
        <w:rPr>
          <w:sz w:val="28"/>
          <w:szCs w:val="28"/>
        </w:rPr>
        <w:t>9</w:t>
      </w:r>
      <w:r>
        <w:rPr>
          <w:sz w:val="28"/>
          <w:szCs w:val="28"/>
        </w:rPr>
        <w:t>4</w:t>
      </w:r>
      <w:r w:rsidR="003F055B">
        <w:rPr>
          <w:sz w:val="28"/>
          <w:szCs w:val="28"/>
        </w:rPr>
        <w:t>/</w:t>
      </w:r>
      <w:r w:rsidR="00E20B24">
        <w:rPr>
          <w:sz w:val="28"/>
          <w:szCs w:val="28"/>
        </w:rPr>
        <w:t>75</w:t>
      </w:r>
      <w:r w:rsidR="00BF6F0D">
        <w:rPr>
          <w:sz w:val="28"/>
          <w:szCs w:val="28"/>
        </w:rPr>
        <w:t>7</w:t>
      </w:r>
    </w:p>
    <w:p w14:paraId="68C98A7B" w14:textId="77777777" w:rsidR="002C4B7E" w:rsidRPr="002C4B7E" w:rsidRDefault="002C4B7E" w:rsidP="002C4B7E">
      <w:pPr>
        <w:rPr>
          <w:sz w:val="20"/>
          <w:szCs w:val="20"/>
        </w:rPr>
      </w:pPr>
    </w:p>
    <w:p w14:paraId="16D283B4" w14:textId="77777777"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14:paraId="25133CE6" w14:textId="77777777"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14:paraId="461BD409" w14:textId="3F668E50" w:rsidR="009959B3" w:rsidRDefault="002C4B7E" w:rsidP="009959B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BF6F0D">
        <w:rPr>
          <w:rFonts w:ascii="Times New Roman" w:hAnsi="Times New Roman" w:cs="Times New Roman"/>
          <w:b/>
          <w:sz w:val="28"/>
          <w:szCs w:val="28"/>
        </w:rPr>
        <w:t>29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F0D" w:rsidRPr="00BF6F0D">
        <w:rPr>
          <w:rFonts w:ascii="Times New Roman" w:hAnsi="Times New Roman" w:cs="Times New Roman"/>
          <w:b/>
          <w:sz w:val="28"/>
          <w:szCs w:val="28"/>
        </w:rPr>
        <w:t>Казаков</w:t>
      </w:r>
      <w:r w:rsidR="00BF6F0D">
        <w:rPr>
          <w:rFonts w:ascii="Times New Roman" w:hAnsi="Times New Roman" w:cs="Times New Roman"/>
          <w:b/>
          <w:sz w:val="28"/>
          <w:szCs w:val="28"/>
        </w:rPr>
        <w:t>ой</w:t>
      </w:r>
      <w:r w:rsidR="00BF6F0D" w:rsidRPr="00BF6F0D">
        <w:rPr>
          <w:rFonts w:ascii="Times New Roman" w:hAnsi="Times New Roman" w:cs="Times New Roman"/>
          <w:b/>
          <w:sz w:val="28"/>
          <w:szCs w:val="28"/>
        </w:rPr>
        <w:t xml:space="preserve"> Олес</w:t>
      </w:r>
      <w:r w:rsidR="00BF6F0D">
        <w:rPr>
          <w:rFonts w:ascii="Times New Roman" w:hAnsi="Times New Roman" w:cs="Times New Roman"/>
          <w:b/>
          <w:sz w:val="28"/>
          <w:szCs w:val="28"/>
        </w:rPr>
        <w:t>и</w:t>
      </w:r>
      <w:r w:rsidR="00BF6F0D" w:rsidRPr="00BF6F0D">
        <w:rPr>
          <w:rFonts w:ascii="Times New Roman" w:hAnsi="Times New Roman" w:cs="Times New Roman"/>
          <w:b/>
          <w:sz w:val="28"/>
          <w:szCs w:val="28"/>
        </w:rPr>
        <w:t xml:space="preserve"> Николаевн</w:t>
      </w:r>
      <w:r w:rsidR="00BF6F0D">
        <w:rPr>
          <w:rFonts w:ascii="Times New Roman" w:hAnsi="Times New Roman" w:cs="Times New Roman"/>
          <w:b/>
          <w:sz w:val="28"/>
          <w:szCs w:val="28"/>
        </w:rPr>
        <w:t>ы</w:t>
      </w:r>
    </w:p>
    <w:p w14:paraId="73AC335A" w14:textId="77777777" w:rsidR="009959B3" w:rsidRDefault="009959B3" w:rsidP="009959B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3DC14" w14:textId="24E1B6EA" w:rsidR="00710350" w:rsidRDefault="00710350" w:rsidP="009959B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F05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</w:t>
      </w:r>
      <w:r w:rsidR="00BF6F0D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 </w:t>
      </w:r>
      <w:r w:rsidR="00A04820">
        <w:rPr>
          <w:rFonts w:ascii="Times New Roman" w:hAnsi="Times New Roman" w:cs="Times New Roman"/>
          <w:sz w:val="28"/>
          <w:szCs w:val="28"/>
        </w:rPr>
        <w:t>заключении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14:paraId="77AECB9F" w14:textId="77777777" w:rsidR="00804B52" w:rsidRDefault="00804B52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C6833C" w14:textId="4DB24C68" w:rsidR="00710350" w:rsidRPr="009959B3" w:rsidRDefault="00710350" w:rsidP="00FC531C">
      <w:pPr>
        <w:pStyle w:val="ConsPlusNonforma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06DDE">
        <w:rPr>
          <w:rFonts w:ascii="Times New Roman" w:hAnsi="Times New Roman" w:cs="Times New Roman"/>
          <w:sz w:val="28"/>
          <w:szCs w:val="28"/>
        </w:rPr>
        <w:t xml:space="preserve">1. Внести изменение в </w:t>
      </w:r>
      <w:r w:rsidR="00506DDE" w:rsidRPr="00506DDE">
        <w:rPr>
          <w:rFonts w:ascii="Times New Roman" w:hAnsi="Times New Roman" w:cs="Times New Roman"/>
          <w:sz w:val="28"/>
          <w:szCs w:val="28"/>
        </w:rPr>
        <w:t>постановлени</w:t>
      </w:r>
      <w:r w:rsidR="004F3804">
        <w:rPr>
          <w:rFonts w:ascii="Times New Roman" w:hAnsi="Times New Roman" w:cs="Times New Roman"/>
          <w:sz w:val="28"/>
          <w:szCs w:val="28"/>
        </w:rPr>
        <w:t>е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комиссии Советского округа города Липецка </w:t>
      </w:r>
      <w:r w:rsidR="00BF6F0D" w:rsidRPr="00BF6F0D">
        <w:rPr>
          <w:rFonts w:ascii="Times New Roman" w:hAnsi="Times New Roman" w:cs="Times New Roman"/>
          <w:sz w:val="28"/>
          <w:szCs w:val="28"/>
        </w:rPr>
        <w:t xml:space="preserve">от  6 июня 2023 года № 41/307 </w:t>
      </w:r>
      <w:r w:rsidR="00506DDE" w:rsidRPr="00506DDE">
        <w:rPr>
          <w:sz w:val="28"/>
          <w:szCs w:val="28"/>
        </w:rPr>
        <w:t>«</w:t>
      </w:r>
      <w:r w:rsidR="00FC531C" w:rsidRPr="00FC531C">
        <w:rPr>
          <w:rFonts w:ascii="Times New Roman" w:hAnsi="Times New Roman"/>
          <w:bCs/>
          <w:sz w:val="28"/>
          <w:szCs w:val="28"/>
        </w:rPr>
        <w:t>О формировании участковых избирательных комиссий</w:t>
      </w:r>
      <w:r w:rsidR="00FC531C">
        <w:rPr>
          <w:rFonts w:ascii="Times New Roman" w:hAnsi="Times New Roman"/>
          <w:bCs/>
          <w:sz w:val="28"/>
          <w:szCs w:val="28"/>
        </w:rPr>
        <w:t xml:space="preserve"> </w:t>
      </w:r>
      <w:r w:rsidR="00FC531C" w:rsidRPr="00FC531C">
        <w:rPr>
          <w:rFonts w:ascii="Times New Roman" w:hAnsi="Times New Roman"/>
          <w:bCs/>
          <w:sz w:val="28"/>
          <w:szCs w:val="28"/>
        </w:rPr>
        <w:t>избирательных участков №№ 24-01 – 24-63</w:t>
      </w:r>
      <w:r w:rsidR="00FC531C">
        <w:rPr>
          <w:rFonts w:ascii="Times New Roman" w:hAnsi="Times New Roman"/>
          <w:bCs/>
          <w:sz w:val="28"/>
          <w:szCs w:val="28"/>
        </w:rPr>
        <w:t xml:space="preserve"> </w:t>
      </w:r>
      <w:r w:rsidR="00FC531C" w:rsidRPr="00FC531C">
        <w:rPr>
          <w:rFonts w:ascii="Times New Roman" w:hAnsi="Times New Roman"/>
          <w:bCs/>
          <w:sz w:val="28"/>
          <w:szCs w:val="28"/>
        </w:rPr>
        <w:t>срока полномочий 2023-2028 гг.</w:t>
      </w:r>
      <w:r w:rsidR="00506DDE" w:rsidRPr="00506DDE">
        <w:rPr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B52">
        <w:rPr>
          <w:rFonts w:ascii="Times New Roman" w:hAnsi="Times New Roman" w:cs="Times New Roman"/>
          <w:sz w:val="28"/>
          <w:szCs w:val="28"/>
        </w:rPr>
        <w:t>заменив фамилию «</w:t>
      </w:r>
      <w:r w:rsidR="00FC531C" w:rsidRPr="00FC531C">
        <w:rPr>
          <w:rFonts w:ascii="Times New Roman" w:hAnsi="Times New Roman" w:cs="Times New Roman"/>
          <w:sz w:val="28"/>
          <w:szCs w:val="28"/>
        </w:rPr>
        <w:t>Казаков</w:t>
      </w:r>
      <w:r w:rsidR="009959B3">
        <w:rPr>
          <w:rFonts w:ascii="Times New Roman" w:hAnsi="Times New Roman" w:cs="Times New Roman"/>
          <w:sz w:val="28"/>
          <w:szCs w:val="28"/>
        </w:rPr>
        <w:t>а</w:t>
      </w:r>
      <w:r w:rsidRPr="00804B52">
        <w:rPr>
          <w:rFonts w:ascii="Times New Roman" w:hAnsi="Times New Roman" w:cs="Times New Roman"/>
          <w:sz w:val="28"/>
          <w:szCs w:val="28"/>
        </w:rPr>
        <w:t>» на фамилию «</w:t>
      </w:r>
      <w:r w:rsidR="00FC531C">
        <w:rPr>
          <w:rFonts w:ascii="Times New Roman" w:hAnsi="Times New Roman" w:cs="Times New Roman"/>
          <w:sz w:val="28"/>
          <w:szCs w:val="28"/>
        </w:rPr>
        <w:t>Якушев</w:t>
      </w:r>
      <w:r w:rsidR="009959B3">
        <w:rPr>
          <w:rFonts w:ascii="Times New Roman" w:hAnsi="Times New Roman" w:cs="Times New Roman"/>
          <w:sz w:val="28"/>
          <w:szCs w:val="28"/>
        </w:rPr>
        <w:t>а</w:t>
      </w:r>
      <w:r w:rsidR="00A04820">
        <w:rPr>
          <w:rFonts w:ascii="Times New Roman" w:hAnsi="Times New Roman" w:cs="Times New Roman"/>
          <w:sz w:val="28"/>
          <w:szCs w:val="28"/>
        </w:rPr>
        <w:t>»</w:t>
      </w:r>
      <w:r w:rsidRPr="00804B52">
        <w:rPr>
          <w:rFonts w:ascii="Times New Roman" w:hAnsi="Times New Roman" w:cs="Times New Roman"/>
          <w:sz w:val="28"/>
          <w:szCs w:val="28"/>
        </w:rPr>
        <w:t>.</w:t>
      </w:r>
    </w:p>
    <w:p w14:paraId="65A53AA2" w14:textId="3E77BC65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821031">
        <w:rPr>
          <w:rFonts w:ascii="Times New Roman" w:hAnsi="Times New Roman" w:cs="Times New Roman"/>
          <w:bCs/>
          <w:sz w:val="28"/>
          <w:szCs w:val="28"/>
        </w:rPr>
        <w:t>29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821031" w:rsidRPr="00821031">
        <w:rPr>
          <w:rFonts w:ascii="Times New Roman" w:hAnsi="Times New Roman" w:cs="Times New Roman"/>
          <w:bCs/>
          <w:sz w:val="28"/>
          <w:szCs w:val="28"/>
        </w:rPr>
        <w:t>Якушевой Олес</w:t>
      </w:r>
      <w:r w:rsidR="00821031">
        <w:rPr>
          <w:rFonts w:ascii="Times New Roman" w:hAnsi="Times New Roman" w:cs="Times New Roman"/>
          <w:bCs/>
          <w:sz w:val="28"/>
          <w:szCs w:val="28"/>
        </w:rPr>
        <w:t>е</w:t>
      </w:r>
      <w:r w:rsidR="00821031" w:rsidRPr="00821031">
        <w:rPr>
          <w:rFonts w:ascii="Times New Roman" w:hAnsi="Times New Roman" w:cs="Times New Roman"/>
          <w:bCs/>
          <w:sz w:val="28"/>
          <w:szCs w:val="28"/>
        </w:rPr>
        <w:t xml:space="preserve"> Николаевн</w:t>
      </w:r>
      <w:r w:rsidR="00821031">
        <w:rPr>
          <w:rFonts w:ascii="Times New Roman" w:hAnsi="Times New Roman" w:cs="Times New Roman"/>
          <w:bCs/>
          <w:sz w:val="28"/>
          <w:szCs w:val="28"/>
        </w:rPr>
        <w:t>е</w:t>
      </w:r>
      <w:r w:rsidR="00821031" w:rsidRPr="0082103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удостоверение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14:paraId="0EC74EA4" w14:textId="77777777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0F20B1BD" w14:textId="77777777"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EF3C89" w:rsidRPr="002C4B7E" w14:paraId="5CCE3400" w14:textId="77777777" w:rsidTr="00C90385">
        <w:tc>
          <w:tcPr>
            <w:tcW w:w="5293" w:type="dxa"/>
          </w:tcPr>
          <w:p w14:paraId="744F5010" w14:textId="77777777"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14:paraId="21BF5CB1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4553B4E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14:paraId="37503AD8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1BEE2F0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1B8F3973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609BA7B3" w14:textId="77777777"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E7D5D56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A7287E1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6D3A232" w14:textId="11634606" w:rsidR="00EF3C89" w:rsidRPr="00EF3C89" w:rsidRDefault="00945F9C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Н.С. Перевозчиков </w:t>
            </w:r>
          </w:p>
          <w:p w14:paraId="100241BE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1A0C6E0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FFA69B3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4B5C833" w14:textId="2B13A812" w:rsidR="00EF3C89" w:rsidRPr="00EF3C89" w:rsidRDefault="00945F9C" w:rsidP="00945F9C">
            <w:pPr>
              <w:tabs>
                <w:tab w:val="left" w:pos="-2250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Г.А. Старкова </w:t>
            </w:r>
          </w:p>
        </w:tc>
      </w:tr>
    </w:tbl>
    <w:p w14:paraId="6DADDE48" w14:textId="77777777" w:rsidR="00AD046B" w:rsidRDefault="00AD046B">
      <w:pPr>
        <w:rPr>
          <w:sz w:val="22"/>
          <w:szCs w:val="22"/>
        </w:rPr>
      </w:pPr>
    </w:p>
    <w:sectPr w:rsidR="00AD046B" w:rsidSect="00CC54A4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B5375" w14:textId="77777777" w:rsidR="00DD22FB" w:rsidRDefault="00DD22FB">
      <w:r>
        <w:separator/>
      </w:r>
    </w:p>
  </w:endnote>
  <w:endnote w:type="continuationSeparator" w:id="0">
    <w:p w14:paraId="46B656AD" w14:textId="77777777" w:rsidR="00DD22FB" w:rsidRDefault="00DD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E304F" w14:textId="77777777" w:rsidR="00DD22FB" w:rsidRDefault="00DD22FB">
      <w:r>
        <w:separator/>
      </w:r>
    </w:p>
  </w:footnote>
  <w:footnote w:type="continuationSeparator" w:id="0">
    <w:p w14:paraId="4F6559BE" w14:textId="77777777" w:rsidR="00DD22FB" w:rsidRDefault="00DD2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7AE7B" w14:textId="77777777" w:rsidR="00CB611A" w:rsidRDefault="001C7D7B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2ED5F47" w14:textId="77777777" w:rsidR="00CB611A" w:rsidRDefault="00CB6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423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339C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C7D7B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27AE4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A35C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3804"/>
    <w:rsid w:val="004F5A85"/>
    <w:rsid w:val="004F6D8A"/>
    <w:rsid w:val="00502CA5"/>
    <w:rsid w:val="005053F7"/>
    <w:rsid w:val="005062E0"/>
    <w:rsid w:val="0050633A"/>
    <w:rsid w:val="00506345"/>
    <w:rsid w:val="00506426"/>
    <w:rsid w:val="00506DDE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39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D7D39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5994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A72B3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4B52"/>
    <w:rsid w:val="00807BA7"/>
    <w:rsid w:val="00817835"/>
    <w:rsid w:val="00817E7C"/>
    <w:rsid w:val="00820AE9"/>
    <w:rsid w:val="00821031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3C7A"/>
    <w:rsid w:val="00935976"/>
    <w:rsid w:val="00935CC1"/>
    <w:rsid w:val="00936ED6"/>
    <w:rsid w:val="009411F9"/>
    <w:rsid w:val="0094192B"/>
    <w:rsid w:val="00942FDE"/>
    <w:rsid w:val="009432FB"/>
    <w:rsid w:val="009450BF"/>
    <w:rsid w:val="00945F9C"/>
    <w:rsid w:val="00946021"/>
    <w:rsid w:val="009522C3"/>
    <w:rsid w:val="00957303"/>
    <w:rsid w:val="00960861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59B3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4820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3B10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BF6F0D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75125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C54A4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22FB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0B24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251BB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4763F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104"/>
    <w:rsid w:val="00FC2EDD"/>
    <w:rsid w:val="00FC4CF6"/>
    <w:rsid w:val="00FC531C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1B33A"/>
  <w15:docId w15:val="{E0EBEB83-979C-4E38-A023-EEE9CD64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06D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46</cp:revision>
  <cp:lastPrinted>2018-10-02T06:34:00Z</cp:lastPrinted>
  <dcterms:created xsi:type="dcterms:W3CDTF">2019-01-22T11:28:00Z</dcterms:created>
  <dcterms:modified xsi:type="dcterms:W3CDTF">2025-03-05T05:36:00Z</dcterms:modified>
</cp:coreProperties>
</file>