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A1D89">
        <w:rPr>
          <w:sz w:val="28"/>
          <w:szCs w:val="28"/>
        </w:rPr>
        <w:t>16</w:t>
      </w:r>
      <w:r w:rsidR="00965415">
        <w:rPr>
          <w:sz w:val="28"/>
          <w:szCs w:val="28"/>
        </w:rPr>
        <w:t xml:space="preserve"> </w:t>
      </w:r>
      <w:r w:rsidR="00DA1D89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202</w:t>
      </w:r>
      <w:r w:rsidR="00AB18BE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</w:t>
      </w:r>
      <w:r w:rsidR="00733B34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AB18BE">
        <w:rPr>
          <w:sz w:val="28"/>
          <w:szCs w:val="28"/>
        </w:rPr>
        <w:t>4</w:t>
      </w:r>
      <w:r w:rsidR="00D81D9E">
        <w:rPr>
          <w:sz w:val="28"/>
          <w:szCs w:val="28"/>
        </w:rPr>
        <w:t>6</w:t>
      </w:r>
      <w:r w:rsidR="00965415">
        <w:rPr>
          <w:sz w:val="28"/>
          <w:szCs w:val="28"/>
        </w:rPr>
        <w:t>/</w:t>
      </w:r>
      <w:r w:rsidR="001F2EDA">
        <w:rPr>
          <w:sz w:val="28"/>
          <w:szCs w:val="28"/>
        </w:rPr>
        <w:t>422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>участковой избирательной комиссии избирательного участка 24-</w:t>
      </w:r>
      <w:r w:rsidR="001F2EDA">
        <w:t>31</w:t>
      </w:r>
      <w:r w:rsidR="003D60DE">
        <w:t xml:space="preserve"> с </w:t>
      </w:r>
      <w:r>
        <w:t xml:space="preserve">правом решающего голоса </w:t>
      </w:r>
      <w:r w:rsidR="001F2EDA">
        <w:t>Дериглазова Михаила Николаевича</w:t>
      </w:r>
    </w:p>
    <w:p w:rsidR="009F17F2" w:rsidRPr="0013754A" w:rsidRDefault="009F17F2" w:rsidP="009F17F2">
      <w:pPr>
        <w:pStyle w:val="a3"/>
      </w:pPr>
    </w:p>
    <w:p w:rsidR="003D0648" w:rsidRPr="00E0041B" w:rsidRDefault="003D0648" w:rsidP="003D0648">
      <w:pPr>
        <w:pStyle w:val="a3"/>
        <w:ind w:firstLine="720"/>
        <w:jc w:val="both"/>
        <w:rPr>
          <w:b w:val="0"/>
        </w:rPr>
      </w:pPr>
      <w:r w:rsidRPr="00E0041B">
        <w:rPr>
          <w:b w:val="0"/>
        </w:rPr>
        <w:t>На основании личного заявления члена участковой избирательной комиссии избирательного участка № 24-</w:t>
      </w:r>
      <w:r w:rsidR="001F2EDA">
        <w:rPr>
          <w:b w:val="0"/>
        </w:rPr>
        <w:t>31</w:t>
      </w:r>
      <w:r w:rsidRPr="00E0041B">
        <w:rPr>
          <w:b w:val="0"/>
        </w:rPr>
        <w:t xml:space="preserve"> с правом решающего</w:t>
      </w:r>
      <w:r w:rsidR="00F2585A" w:rsidRPr="00E0041B">
        <w:rPr>
          <w:b w:val="0"/>
        </w:rPr>
        <w:t xml:space="preserve"> голоса</w:t>
      </w:r>
      <w:r w:rsidRPr="00E0041B">
        <w:rPr>
          <w:b w:val="0"/>
        </w:rPr>
        <w:t xml:space="preserve"> </w:t>
      </w:r>
      <w:r w:rsidR="001F2EDA">
        <w:rPr>
          <w:b w:val="0"/>
        </w:rPr>
        <w:t>Дериглазова Михаила Николаевича</w:t>
      </w:r>
      <w:r w:rsidR="00F2585A" w:rsidRPr="00E0041B">
        <w:rPr>
          <w:b w:val="0"/>
        </w:rPr>
        <w:t xml:space="preserve"> </w:t>
      </w:r>
      <w:r w:rsidRPr="00E0041B">
        <w:rPr>
          <w:b w:val="0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E0041B">
        <w:t>постановляет:</w:t>
      </w:r>
    </w:p>
    <w:p w:rsidR="00AB18BE" w:rsidRPr="00F2585A" w:rsidRDefault="008920F1" w:rsidP="00AB18BE">
      <w:pPr>
        <w:tabs>
          <w:tab w:val="left" w:pos="-225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 xml:space="preserve">1. </w:t>
      </w:r>
      <w:r w:rsidR="009F17F2" w:rsidRPr="003D0648">
        <w:rPr>
          <w:sz w:val="28"/>
          <w:szCs w:val="28"/>
        </w:rPr>
        <w:t>Досрочно прекратить полномочия члена участковой избирательной комиссии избирательного участка №</w:t>
      </w:r>
      <w:r w:rsidR="0047039F" w:rsidRPr="003D0648">
        <w:rPr>
          <w:sz w:val="28"/>
          <w:szCs w:val="28"/>
        </w:rPr>
        <w:t xml:space="preserve"> 24-</w:t>
      </w:r>
      <w:r w:rsidR="001F2EDA">
        <w:rPr>
          <w:sz w:val="28"/>
          <w:szCs w:val="28"/>
        </w:rPr>
        <w:t>31</w:t>
      </w:r>
      <w:r w:rsidR="009F17F2" w:rsidRPr="003D0648">
        <w:rPr>
          <w:sz w:val="28"/>
          <w:szCs w:val="28"/>
        </w:rPr>
        <w:t xml:space="preserve"> с правом решающего голоса </w:t>
      </w:r>
      <w:r w:rsidR="001F2EDA">
        <w:rPr>
          <w:sz w:val="28"/>
          <w:szCs w:val="28"/>
        </w:rPr>
        <w:t>Дериглазова Михаила Николаевича</w:t>
      </w:r>
      <w:r w:rsidR="009F17F2" w:rsidRPr="00F2585A">
        <w:rPr>
          <w:bCs/>
          <w:sz w:val="28"/>
          <w:szCs w:val="28"/>
        </w:rPr>
        <w:t>, на</w:t>
      </w:r>
      <w:r w:rsidR="009F17F2" w:rsidRPr="003D0648">
        <w:rPr>
          <w:bCs/>
          <w:sz w:val="28"/>
          <w:szCs w:val="28"/>
        </w:rPr>
        <w:t xml:space="preserve">значенного в состав участковой комиссии по предложению </w:t>
      </w:r>
      <w:r w:rsidR="001F2EDA">
        <w:rPr>
          <w:color w:val="000000"/>
          <w:sz w:val="28"/>
          <w:szCs w:val="28"/>
        </w:rPr>
        <w:t>Липецкого</w:t>
      </w:r>
      <w:r w:rsidR="001F2EDA" w:rsidRPr="001F2EDA">
        <w:rPr>
          <w:color w:val="000000"/>
          <w:sz w:val="28"/>
          <w:szCs w:val="28"/>
        </w:rPr>
        <w:t xml:space="preserve"> регионально</w:t>
      </w:r>
      <w:r w:rsidR="001F2EDA">
        <w:rPr>
          <w:color w:val="000000"/>
          <w:sz w:val="28"/>
          <w:szCs w:val="28"/>
        </w:rPr>
        <w:t>го</w:t>
      </w:r>
      <w:r w:rsidR="001F2EDA" w:rsidRPr="001F2EDA">
        <w:rPr>
          <w:color w:val="000000"/>
          <w:sz w:val="28"/>
          <w:szCs w:val="28"/>
        </w:rPr>
        <w:t xml:space="preserve"> отделени</w:t>
      </w:r>
      <w:r w:rsidR="001F2EDA">
        <w:rPr>
          <w:color w:val="000000"/>
          <w:sz w:val="28"/>
          <w:szCs w:val="28"/>
        </w:rPr>
        <w:t>я</w:t>
      </w:r>
      <w:r w:rsidR="001F2EDA" w:rsidRPr="001F2EDA">
        <w:rPr>
          <w:color w:val="000000"/>
          <w:sz w:val="28"/>
          <w:szCs w:val="28"/>
        </w:rPr>
        <w:t xml:space="preserve"> Политической партии </w:t>
      </w:r>
      <w:r w:rsidR="001F2EDA" w:rsidRPr="001F2EDA">
        <w:rPr>
          <w:b/>
          <w:color w:val="000000"/>
          <w:sz w:val="28"/>
          <w:szCs w:val="28"/>
        </w:rPr>
        <w:t>ЛДПР</w:t>
      </w:r>
      <w:r w:rsidR="001F2EDA" w:rsidRPr="001F2EDA">
        <w:rPr>
          <w:color w:val="000000"/>
          <w:sz w:val="28"/>
          <w:szCs w:val="28"/>
        </w:rPr>
        <w:t xml:space="preserve"> - Либерально-демократической партии России</w:t>
      </w:r>
      <w:r w:rsidR="001F2EDA">
        <w:rPr>
          <w:color w:val="000000"/>
          <w:sz w:val="28"/>
          <w:szCs w:val="28"/>
        </w:rPr>
        <w:t>.</w:t>
      </w:r>
    </w:p>
    <w:p w:rsidR="009F17F2" w:rsidRPr="0047039F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</w:r>
      <w:r w:rsidR="004B2A55">
        <w:rPr>
          <w:sz w:val="28"/>
          <w:szCs w:val="28"/>
        </w:rPr>
        <w:t>2</w:t>
      </w:r>
      <w:r w:rsidR="009F17F2"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="009F17F2" w:rsidRPr="0047039F">
        <w:rPr>
          <w:sz w:val="28"/>
          <w:szCs w:val="28"/>
        </w:rPr>
        <w:t>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336" w:rsidRDefault="00F80336">
      <w:r>
        <w:separator/>
      </w:r>
    </w:p>
  </w:endnote>
  <w:endnote w:type="continuationSeparator" w:id="0">
    <w:p w:rsidR="00F80336" w:rsidRDefault="00F80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336" w:rsidRDefault="00F80336">
      <w:r>
        <w:separator/>
      </w:r>
    </w:p>
  </w:footnote>
  <w:footnote w:type="continuationSeparator" w:id="0">
    <w:p w:rsidR="00F80336" w:rsidRDefault="00F803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6107C"/>
    <w:rsid w:val="00172236"/>
    <w:rsid w:val="00176412"/>
    <w:rsid w:val="00191FE8"/>
    <w:rsid w:val="001953C8"/>
    <w:rsid w:val="001D1F12"/>
    <w:rsid w:val="001D74C5"/>
    <w:rsid w:val="001E0F93"/>
    <w:rsid w:val="001F2EDA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D0648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D6B36"/>
    <w:rsid w:val="004E76AF"/>
    <w:rsid w:val="00514568"/>
    <w:rsid w:val="0051523C"/>
    <w:rsid w:val="00516290"/>
    <w:rsid w:val="00527A98"/>
    <w:rsid w:val="00537607"/>
    <w:rsid w:val="00544080"/>
    <w:rsid w:val="00576666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07E19"/>
    <w:rsid w:val="00733B34"/>
    <w:rsid w:val="00740038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C521C"/>
    <w:rsid w:val="009D7295"/>
    <w:rsid w:val="009E709A"/>
    <w:rsid w:val="009F17F2"/>
    <w:rsid w:val="009F679D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4571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84EB4"/>
    <w:rsid w:val="00C921DE"/>
    <w:rsid w:val="00CA22D1"/>
    <w:rsid w:val="00CB0BA2"/>
    <w:rsid w:val="00CB2AA1"/>
    <w:rsid w:val="00CE578D"/>
    <w:rsid w:val="00CF2CC4"/>
    <w:rsid w:val="00D07BA3"/>
    <w:rsid w:val="00D142D2"/>
    <w:rsid w:val="00D1445D"/>
    <w:rsid w:val="00D17FCF"/>
    <w:rsid w:val="00D30AE5"/>
    <w:rsid w:val="00D81D9E"/>
    <w:rsid w:val="00DA1D89"/>
    <w:rsid w:val="00DC0C89"/>
    <w:rsid w:val="00DC2898"/>
    <w:rsid w:val="00DC2AB3"/>
    <w:rsid w:val="00DC4A09"/>
    <w:rsid w:val="00DF5C6B"/>
    <w:rsid w:val="00DF5DF7"/>
    <w:rsid w:val="00E0041B"/>
    <w:rsid w:val="00E12C7B"/>
    <w:rsid w:val="00E139D7"/>
    <w:rsid w:val="00E23C57"/>
    <w:rsid w:val="00E62555"/>
    <w:rsid w:val="00E75E63"/>
    <w:rsid w:val="00E8362B"/>
    <w:rsid w:val="00EB283F"/>
    <w:rsid w:val="00EB3F2F"/>
    <w:rsid w:val="00EC5046"/>
    <w:rsid w:val="00EC518B"/>
    <w:rsid w:val="00F06034"/>
    <w:rsid w:val="00F2585A"/>
    <w:rsid w:val="00F30960"/>
    <w:rsid w:val="00F35F3B"/>
    <w:rsid w:val="00F41BAF"/>
    <w:rsid w:val="00F436F5"/>
    <w:rsid w:val="00F45B05"/>
    <w:rsid w:val="00F45BC4"/>
    <w:rsid w:val="00F67252"/>
    <w:rsid w:val="00F80336"/>
    <w:rsid w:val="00F84986"/>
    <w:rsid w:val="00F92AE0"/>
    <w:rsid w:val="00FA47AD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00C18-0DA3-4622-8728-C011688F7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5</cp:revision>
  <cp:lastPrinted>2020-05-08T07:38:00Z</cp:lastPrinted>
  <dcterms:created xsi:type="dcterms:W3CDTF">2023-08-16T06:16:00Z</dcterms:created>
  <dcterms:modified xsi:type="dcterms:W3CDTF">2023-08-17T06:01:00Z</dcterms:modified>
</cp:coreProperties>
</file>