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82" w:rsidRPr="00EB6AEF" w:rsidRDefault="00711B82" w:rsidP="00711B82">
      <w:pPr>
        <w:jc w:val="both"/>
        <w:rPr>
          <w:b/>
          <w:bCs/>
          <w:sz w:val="10"/>
          <w:szCs w:val="10"/>
        </w:rPr>
      </w:pPr>
    </w:p>
    <w:p w:rsidR="00710F06" w:rsidRDefault="00710F06" w:rsidP="00710F06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ТЕРРИТОРИАЛЬНАЯ </w:t>
      </w:r>
      <w:r w:rsidRPr="00A10336">
        <w:rPr>
          <w:b/>
          <w:bCs/>
          <w:sz w:val="28"/>
          <w:szCs w:val="28"/>
        </w:rPr>
        <w:t>ИЗБИРАТЕЛЬНАЯ  КОМИССИЯ</w:t>
      </w:r>
    </w:p>
    <w:p w:rsidR="00710F06" w:rsidRPr="00A10336" w:rsidRDefault="00710F06" w:rsidP="00710F06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СОВЕТСКОГО ОКРУГА ГОРОДА ЛИПЕЦКА</w:t>
      </w:r>
    </w:p>
    <w:p w:rsidR="00710F06" w:rsidRPr="000C1457" w:rsidRDefault="00710F06" w:rsidP="00710F06"/>
    <w:p w:rsidR="00710F06" w:rsidRPr="00A10336" w:rsidRDefault="00710F06" w:rsidP="00710F06"/>
    <w:p w:rsidR="00710F06" w:rsidRDefault="00710F06" w:rsidP="00710F06">
      <w:pPr>
        <w:pStyle w:val="1"/>
        <w:rPr>
          <w:bCs w:val="0"/>
          <w:spacing w:val="80"/>
          <w:sz w:val="32"/>
        </w:rPr>
      </w:pPr>
      <w:r>
        <w:rPr>
          <w:bCs w:val="0"/>
          <w:spacing w:val="80"/>
          <w:sz w:val="32"/>
        </w:rPr>
        <w:t>ПОСТАНОВЛЕНИЕ</w:t>
      </w:r>
    </w:p>
    <w:tbl>
      <w:tblPr>
        <w:tblW w:w="9648" w:type="dxa"/>
        <w:tblLook w:val="0000"/>
      </w:tblPr>
      <w:tblGrid>
        <w:gridCol w:w="3227"/>
        <w:gridCol w:w="3496"/>
        <w:gridCol w:w="945"/>
        <w:gridCol w:w="1980"/>
      </w:tblGrid>
      <w:tr w:rsidR="00FE2016" w:rsidTr="00821B36">
        <w:tc>
          <w:tcPr>
            <w:tcW w:w="3227" w:type="dxa"/>
          </w:tcPr>
          <w:p w:rsidR="00FE2016" w:rsidRDefault="0042397F" w:rsidP="00821B3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FE2016">
              <w:rPr>
                <w:color w:val="000000"/>
              </w:rPr>
              <w:t xml:space="preserve"> августа 2023 года</w:t>
            </w:r>
          </w:p>
        </w:tc>
        <w:tc>
          <w:tcPr>
            <w:tcW w:w="3496" w:type="dxa"/>
          </w:tcPr>
          <w:p w:rsidR="00FE2016" w:rsidRDefault="00FE2016" w:rsidP="00821B36">
            <w:pPr>
              <w:rPr>
                <w:color w:val="000000"/>
              </w:rPr>
            </w:pPr>
          </w:p>
        </w:tc>
        <w:tc>
          <w:tcPr>
            <w:tcW w:w="945" w:type="dxa"/>
          </w:tcPr>
          <w:p w:rsidR="00FE2016" w:rsidRDefault="00FE2016" w:rsidP="00821B3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r w:rsidRPr="00030D50">
              <w:rPr>
                <w:color w:val="000000"/>
              </w:rPr>
              <w:t>№</w:t>
            </w:r>
          </w:p>
        </w:tc>
        <w:tc>
          <w:tcPr>
            <w:tcW w:w="1980" w:type="dxa"/>
          </w:tcPr>
          <w:p w:rsidR="00BA6B2E" w:rsidRDefault="00FE2016" w:rsidP="00821B36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45/40</w:t>
            </w:r>
            <w:r w:rsidR="00BA6B2E">
              <w:rPr>
                <w:color w:val="000000"/>
              </w:rPr>
              <w:t>7</w:t>
            </w:r>
          </w:p>
        </w:tc>
      </w:tr>
    </w:tbl>
    <w:p w:rsidR="00FE2016" w:rsidRDefault="00FE2016" w:rsidP="00FE2016">
      <w:pPr>
        <w:rPr>
          <w:color w:val="000000"/>
          <w:sz w:val="10"/>
          <w:szCs w:val="10"/>
        </w:rPr>
      </w:pPr>
      <w:r>
        <w:rPr>
          <w:color w:val="000000"/>
          <w:sz w:val="10"/>
          <w:szCs w:val="10"/>
        </w:rPr>
        <w:t xml:space="preserve">         </w:t>
      </w:r>
    </w:p>
    <w:p w:rsidR="00FE2016" w:rsidRDefault="00FE2016" w:rsidP="00FE2016">
      <w:pPr>
        <w:pStyle w:val="a4"/>
        <w:rPr>
          <w:sz w:val="16"/>
          <w:szCs w:val="16"/>
        </w:rPr>
      </w:pPr>
    </w:p>
    <w:p w:rsidR="00FE2016" w:rsidRPr="00BF2AB2" w:rsidRDefault="00FE2016" w:rsidP="00FE2016">
      <w:pPr>
        <w:rPr>
          <w:color w:val="000000"/>
          <w:sz w:val="16"/>
          <w:szCs w:val="16"/>
        </w:rPr>
      </w:pPr>
      <w:r>
        <w:rPr>
          <w:color w:val="000000"/>
        </w:rPr>
        <w:t>г. Липецк, ул. Космонавтов, д.56а</w:t>
      </w:r>
    </w:p>
    <w:p w:rsidR="00FE2016" w:rsidRDefault="00FE2016" w:rsidP="00FE2016">
      <w:pPr>
        <w:pStyle w:val="a4"/>
        <w:rPr>
          <w:sz w:val="16"/>
          <w:szCs w:val="16"/>
        </w:rPr>
      </w:pPr>
    </w:p>
    <w:p w:rsidR="00FE2016" w:rsidRPr="002C691B" w:rsidRDefault="00FE2016" w:rsidP="00FE2016">
      <w:pPr>
        <w:pStyle w:val="a4"/>
        <w:rPr>
          <w:sz w:val="16"/>
          <w:szCs w:val="16"/>
        </w:rPr>
      </w:pPr>
    </w:p>
    <w:p w:rsidR="00FE2016" w:rsidRDefault="00FE2016" w:rsidP="00FE2016">
      <w:pPr>
        <w:pStyle w:val="1"/>
        <w:spacing w:before="0" w:after="0"/>
        <w:rPr>
          <w:szCs w:val="28"/>
        </w:rPr>
      </w:pPr>
      <w:r w:rsidRPr="00FC7B03">
        <w:rPr>
          <w:szCs w:val="28"/>
        </w:rPr>
        <w:t>О формировании участковой избирательной комис</w:t>
      </w:r>
      <w:r w:rsidRPr="00FC7B03">
        <w:rPr>
          <w:bCs w:val="0"/>
          <w:szCs w:val="28"/>
        </w:rPr>
        <w:t>сии избирательного участка №24-6</w:t>
      </w:r>
      <w:r>
        <w:rPr>
          <w:bCs w:val="0"/>
          <w:szCs w:val="28"/>
        </w:rPr>
        <w:t>5</w:t>
      </w:r>
      <w:r w:rsidRPr="00FC7B03">
        <w:rPr>
          <w:szCs w:val="28"/>
        </w:rPr>
        <w:t xml:space="preserve"> , образованного в месте временного пребывания избирателей на дополнительных выборах депутата Государственной Думы Федерального Собрания Российской Федерации восьмого созыва по одномандатному избирательному округу № 114 «Липецкая область – Липецкий одномандатный избирательный округ»</w:t>
      </w:r>
    </w:p>
    <w:p w:rsidR="00FE2016" w:rsidRPr="00FC7B03" w:rsidRDefault="00FE2016" w:rsidP="00FE2016">
      <w:pPr>
        <w:pStyle w:val="1"/>
        <w:spacing w:before="0" w:after="0"/>
        <w:rPr>
          <w:szCs w:val="28"/>
        </w:rPr>
      </w:pPr>
      <w:r w:rsidRPr="00FC7B03">
        <w:rPr>
          <w:szCs w:val="28"/>
        </w:rPr>
        <w:t xml:space="preserve"> </w:t>
      </w:r>
      <w:r>
        <w:rPr>
          <w:szCs w:val="28"/>
        </w:rPr>
        <w:t>10 сентября 2023 года</w:t>
      </w:r>
    </w:p>
    <w:p w:rsidR="00FE2016" w:rsidRPr="00FC7B03" w:rsidRDefault="00FE2016" w:rsidP="00FE2016">
      <w:pPr>
        <w:ind w:left="80"/>
        <w:jc w:val="both"/>
        <w:rPr>
          <w:bCs/>
          <w:szCs w:val="24"/>
        </w:rPr>
      </w:pPr>
      <w:r w:rsidRPr="00FC7B03">
        <w:rPr>
          <w:bCs/>
        </w:rPr>
        <w:t xml:space="preserve"> </w:t>
      </w:r>
    </w:p>
    <w:p w:rsidR="00FE2016" w:rsidRPr="00DE3017" w:rsidRDefault="00FE2016" w:rsidP="00FE2016">
      <w:pPr>
        <w:pStyle w:val="20"/>
        <w:keepNext w:val="0"/>
        <w:widowControl/>
        <w:spacing w:before="0" w:after="0"/>
        <w:ind w:firstLine="708"/>
        <w:jc w:val="both"/>
        <w:rPr>
          <w:b w:val="0"/>
          <w:bCs/>
          <w:szCs w:val="28"/>
        </w:rPr>
      </w:pPr>
      <w:r w:rsidRPr="00FC7B03">
        <w:rPr>
          <w:rFonts w:ascii="Times New Roman CYR" w:hAnsi="Times New Roman CYR"/>
          <w:b w:val="0"/>
          <w:szCs w:val="28"/>
        </w:rPr>
        <w:t xml:space="preserve">Рассмотрев предложения по кандидатурам для назначения в состав участковой </w:t>
      </w:r>
      <w:r w:rsidRPr="00FC7B03">
        <w:rPr>
          <w:b w:val="0"/>
          <w:szCs w:val="28"/>
        </w:rPr>
        <w:t>избирательной комиссии избирательного участка №24-6</w:t>
      </w:r>
      <w:r>
        <w:rPr>
          <w:b w:val="0"/>
          <w:szCs w:val="28"/>
        </w:rPr>
        <w:t>5</w:t>
      </w:r>
      <w:r w:rsidRPr="00FC7B03">
        <w:rPr>
          <w:b w:val="0"/>
          <w:szCs w:val="28"/>
        </w:rPr>
        <w:t>, включенным в резерв состава участковой избирательной комиссии избирательного участка №24-6</w:t>
      </w:r>
      <w:r>
        <w:rPr>
          <w:b w:val="0"/>
          <w:szCs w:val="28"/>
        </w:rPr>
        <w:t>5</w:t>
      </w:r>
      <w:r w:rsidRPr="00FC7B03">
        <w:rPr>
          <w:b w:val="0"/>
          <w:szCs w:val="28"/>
        </w:rPr>
        <w:t xml:space="preserve">, на основании статьи 22, </w:t>
      </w:r>
      <w:r w:rsidRPr="00FC7B03">
        <w:rPr>
          <w:rFonts w:ascii="Times New Roman CYR" w:hAnsi="Times New Roman CYR"/>
          <w:b w:val="0"/>
          <w:szCs w:val="28"/>
        </w:rPr>
        <w:t>пунктов 1.1</w:t>
      </w:r>
      <w:r>
        <w:rPr>
          <w:rFonts w:ascii="Times New Roman CYR" w:hAnsi="Times New Roman CYR"/>
          <w:b w:val="0"/>
          <w:szCs w:val="28"/>
        </w:rPr>
        <w:t>, 2-5.2</w:t>
      </w:r>
      <w:r w:rsidRPr="00FC7B03">
        <w:rPr>
          <w:rFonts w:ascii="Times New Roman CYR" w:hAnsi="Times New Roman CYR"/>
          <w:b w:val="0"/>
          <w:szCs w:val="28"/>
        </w:rPr>
        <w:t xml:space="preserve"> статьи </w:t>
      </w:r>
      <w:r w:rsidRPr="00FC7B03">
        <w:rPr>
          <w:b w:val="0"/>
          <w:szCs w:val="28"/>
        </w:rPr>
        <w:t>27 Федерального закона  от 12 июня 2002 года № 67-ФЗ «Об основных гарантиях избирательных прав и права на участие в референдуме граждан Российской Федерации», Закона Липецкой области от 29 декабря 2012 года № 117-ОЗ «О статусе, полномочиях и порядке формирования территориальных и участковых избирательных комиссий в Липецкой области», Методических рекомендаций о порядке формирования территориальных, окружных и участковых избирательных комиссий, утвержденными постановлением Центральной избирательной комиссии Российской  Федерации от 15 марта 2023 года №111/863-8, постановления избирательной комиссии Липецкой области № 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области», постановления территориальной избирательной Советского округа города Липецка № 42/373 от 28 июня 2023 года «</w:t>
      </w:r>
      <w:r w:rsidRPr="00FC7B03">
        <w:rPr>
          <w:b w:val="0"/>
          <w:snapToGrid w:val="0"/>
        </w:rPr>
        <w:t>Об образовании на территории Советского округа города Липецка избирательных участков по дополнительным выборам депутата Государственной Думы Федерального Собрания Российской Федерации восьмого созыва по Липецкому одномандатному избирательному округу № 114  10 сентября 2023 года в местах временного пребывания избирателей</w:t>
      </w:r>
      <w:r w:rsidRPr="00DE3017">
        <w:rPr>
          <w:snapToGrid w:val="0"/>
          <w:szCs w:val="28"/>
        </w:rPr>
        <w:t xml:space="preserve">» </w:t>
      </w:r>
      <w:r w:rsidRPr="00FC7B03">
        <w:rPr>
          <w:rFonts w:ascii="Times New Roman CYR" w:hAnsi="Times New Roman CYR"/>
          <w:b w:val="0"/>
          <w:szCs w:val="28"/>
        </w:rPr>
        <w:t>территориальная избирательная комиссия Советского округа города Липецка</w:t>
      </w:r>
      <w:r w:rsidRPr="00DE3017">
        <w:rPr>
          <w:rFonts w:ascii="Times New Roman CYR" w:hAnsi="Times New Roman CYR"/>
          <w:szCs w:val="28"/>
        </w:rPr>
        <w:t xml:space="preserve">  постановляет:</w:t>
      </w:r>
    </w:p>
    <w:p w:rsidR="00FE2016" w:rsidRDefault="00FE2016" w:rsidP="00FE2016">
      <w:pPr>
        <w:spacing w:line="276" w:lineRule="auto"/>
        <w:jc w:val="both"/>
        <w:rPr>
          <w:bCs/>
        </w:rPr>
      </w:pPr>
      <w:r>
        <w:rPr>
          <w:bCs/>
        </w:rPr>
        <w:t xml:space="preserve">   </w:t>
      </w:r>
      <w:r w:rsidRPr="00DE3017">
        <w:rPr>
          <w:bCs/>
        </w:rPr>
        <w:t>1. Сформировать участковую избирательную комиссию избирательного участка №24-</w:t>
      </w:r>
      <w:r>
        <w:rPr>
          <w:bCs/>
        </w:rPr>
        <w:t>65</w:t>
      </w:r>
      <w:r w:rsidRPr="00DE3017">
        <w:rPr>
          <w:bCs/>
        </w:rPr>
        <w:t xml:space="preserve"> по </w:t>
      </w:r>
      <w:r>
        <w:rPr>
          <w:bCs/>
        </w:rPr>
        <w:t xml:space="preserve">дополнительным </w:t>
      </w:r>
      <w:r w:rsidRPr="00DE3017">
        <w:rPr>
          <w:bCs/>
        </w:rPr>
        <w:t>выборам</w:t>
      </w:r>
      <w:r w:rsidRPr="00DE3017">
        <w:rPr>
          <w:b/>
          <w:bCs/>
        </w:rPr>
        <w:t xml:space="preserve"> </w:t>
      </w:r>
      <w:r w:rsidRPr="00FC7B03">
        <w:t>депутата Государственной Думы Федерального Собрания Российской Федерации восьмого созыва по одномандатному избирательному округу № 114 «Липецкая область – Липецкий одномандатный избирательный округ»</w:t>
      </w:r>
      <w:r w:rsidRPr="00DE3017">
        <w:rPr>
          <w:bCs/>
        </w:rPr>
        <w:t xml:space="preserve">, образованного в месте </w:t>
      </w:r>
      <w:r w:rsidRPr="00DE3017">
        <w:rPr>
          <w:bCs/>
        </w:rPr>
        <w:lastRenderedPageBreak/>
        <w:t>временного пребывания избирателей</w:t>
      </w:r>
      <w:r>
        <w:rPr>
          <w:bCs/>
        </w:rPr>
        <w:t>, в количестве 6 членов комиссии с правом решающего голоса, назначив в ее состав</w:t>
      </w:r>
      <w:r w:rsidRPr="00DE3017">
        <w:rPr>
          <w:bCs/>
        </w:rPr>
        <w:t xml:space="preserve"> </w:t>
      </w:r>
      <w:r>
        <w:rPr>
          <w:bCs/>
        </w:rPr>
        <w:t xml:space="preserve">членами комиссии с правом решающего голоса: </w:t>
      </w:r>
    </w:p>
    <w:p w:rsidR="00710F06" w:rsidRPr="00710F06" w:rsidRDefault="00710F06" w:rsidP="00FE2016">
      <w:pPr>
        <w:spacing w:line="276" w:lineRule="auto"/>
        <w:ind w:firstLine="708"/>
        <w:jc w:val="both"/>
        <w:rPr>
          <w:bCs/>
        </w:rPr>
      </w:pPr>
      <w:r w:rsidRPr="00710F06">
        <w:rPr>
          <w:bCs/>
        </w:rPr>
        <w:t xml:space="preserve">1. </w:t>
      </w:r>
      <w:r w:rsidR="00FE2016">
        <w:rPr>
          <w:bCs/>
        </w:rPr>
        <w:t>Абрамову Светлану Владимировну</w:t>
      </w:r>
      <w:r w:rsidRPr="00710F06">
        <w:rPr>
          <w:bCs/>
        </w:rPr>
        <w:t>,</w:t>
      </w:r>
      <w:r w:rsidR="004F0BC4">
        <w:rPr>
          <w:bCs/>
        </w:rPr>
        <w:t xml:space="preserve"> </w:t>
      </w:r>
      <w:r w:rsidRPr="00710F06">
        <w:rPr>
          <w:szCs w:val="24"/>
        </w:rPr>
        <w:t>предложенную для назначения в состав комиссии собранием избирателей по месту работы;</w:t>
      </w:r>
    </w:p>
    <w:p w:rsidR="00FE2016" w:rsidRDefault="00710F06" w:rsidP="00FE2016">
      <w:pPr>
        <w:spacing w:line="276" w:lineRule="auto"/>
        <w:ind w:firstLine="708"/>
        <w:jc w:val="both"/>
        <w:rPr>
          <w:bCs/>
        </w:rPr>
      </w:pPr>
      <w:r w:rsidRPr="00710F06">
        <w:rPr>
          <w:bCs/>
        </w:rPr>
        <w:t>2</w:t>
      </w:r>
      <w:r w:rsidR="002C691B" w:rsidRPr="00710F06">
        <w:rPr>
          <w:bCs/>
        </w:rPr>
        <w:t>.</w:t>
      </w:r>
      <w:r w:rsidR="00160F59" w:rsidRPr="00710F06">
        <w:rPr>
          <w:bCs/>
        </w:rPr>
        <w:t xml:space="preserve"> </w:t>
      </w:r>
      <w:r w:rsidR="00FE2016">
        <w:rPr>
          <w:bCs/>
        </w:rPr>
        <w:t>Васневу Елену Николаевну</w:t>
      </w:r>
      <w:r w:rsidRPr="00710F06">
        <w:rPr>
          <w:bCs/>
        </w:rPr>
        <w:t xml:space="preserve">, </w:t>
      </w:r>
      <w:r w:rsidR="00FE2016" w:rsidRPr="00710F06">
        <w:rPr>
          <w:szCs w:val="24"/>
        </w:rPr>
        <w:t>предложенную для назначения в состав комиссии собранием избирателей по месту работы</w:t>
      </w:r>
      <w:r w:rsidR="00FE2016">
        <w:rPr>
          <w:szCs w:val="24"/>
        </w:rPr>
        <w:t>;</w:t>
      </w:r>
      <w:r w:rsidR="00FE2016">
        <w:rPr>
          <w:bCs/>
        </w:rPr>
        <w:t xml:space="preserve"> </w:t>
      </w:r>
    </w:p>
    <w:p w:rsidR="00FE2016" w:rsidRDefault="00FE2016" w:rsidP="00FE2016">
      <w:pPr>
        <w:spacing w:line="276" w:lineRule="auto"/>
        <w:ind w:firstLine="708"/>
        <w:jc w:val="both"/>
        <w:rPr>
          <w:bCs/>
        </w:rPr>
      </w:pPr>
      <w:r>
        <w:rPr>
          <w:bCs/>
        </w:rPr>
        <w:t xml:space="preserve">3. Кирееву Татьяну Алексеевну, </w:t>
      </w:r>
      <w:r w:rsidRPr="00710F06">
        <w:rPr>
          <w:szCs w:val="24"/>
        </w:rPr>
        <w:t>предложенную для назначения в состав комиссии собранием избирателей по месту работы</w:t>
      </w:r>
      <w:r>
        <w:rPr>
          <w:szCs w:val="24"/>
        </w:rPr>
        <w:t>;</w:t>
      </w:r>
    </w:p>
    <w:p w:rsidR="00160F59" w:rsidRDefault="00FE2016" w:rsidP="00FE2016">
      <w:pPr>
        <w:spacing w:line="276" w:lineRule="auto"/>
        <w:ind w:firstLine="708"/>
        <w:jc w:val="both"/>
        <w:rPr>
          <w:rFonts w:ascii="Times New Roman CYR" w:hAnsi="Times New Roman CYR"/>
          <w:szCs w:val="24"/>
        </w:rPr>
      </w:pPr>
      <w:r>
        <w:rPr>
          <w:bCs/>
        </w:rPr>
        <w:t>4</w:t>
      </w:r>
      <w:r w:rsidR="002C691B">
        <w:rPr>
          <w:bCs/>
        </w:rPr>
        <w:t>.</w:t>
      </w:r>
      <w:r w:rsidR="0034058B">
        <w:rPr>
          <w:bCs/>
        </w:rPr>
        <w:t xml:space="preserve"> Корабельникова Сергея Васильевича,</w:t>
      </w:r>
      <w:r w:rsidR="006F5E9F">
        <w:rPr>
          <w:bCs/>
        </w:rPr>
        <w:t xml:space="preserve"> </w:t>
      </w:r>
      <w:r w:rsidR="006F5E9F" w:rsidRPr="00710F06">
        <w:rPr>
          <w:bCs/>
        </w:rPr>
        <w:t xml:space="preserve"> </w:t>
      </w:r>
      <w:r w:rsidR="002C47AA" w:rsidRPr="000700E7">
        <w:rPr>
          <w:rFonts w:ascii="Times New Roman CYR" w:hAnsi="Times New Roman CYR"/>
          <w:szCs w:val="24"/>
        </w:rPr>
        <w:t>предложе</w:t>
      </w:r>
      <w:r w:rsidR="002C47AA">
        <w:rPr>
          <w:rFonts w:ascii="Times New Roman CYR" w:hAnsi="Times New Roman CYR"/>
          <w:szCs w:val="24"/>
        </w:rPr>
        <w:t>нн</w:t>
      </w:r>
      <w:r w:rsidR="0034058B">
        <w:rPr>
          <w:rFonts w:ascii="Times New Roman CYR" w:hAnsi="Times New Roman CYR"/>
          <w:szCs w:val="24"/>
        </w:rPr>
        <w:t>ого</w:t>
      </w:r>
      <w:r w:rsidR="002C47AA" w:rsidRPr="000700E7">
        <w:rPr>
          <w:rFonts w:ascii="Times New Roman CYR" w:hAnsi="Times New Roman CYR"/>
          <w:szCs w:val="24"/>
        </w:rPr>
        <w:t xml:space="preserve"> для назначения в состав комиссии </w:t>
      </w:r>
      <w:r w:rsidR="002C47AA">
        <w:rPr>
          <w:rFonts w:ascii="Times New Roman CYR" w:hAnsi="Times New Roman CYR"/>
          <w:szCs w:val="24"/>
        </w:rPr>
        <w:t>собранием избирателей по месту работы;</w:t>
      </w:r>
    </w:p>
    <w:p w:rsidR="00FE2016" w:rsidRDefault="00FE2016" w:rsidP="00FE2016">
      <w:pPr>
        <w:spacing w:line="276" w:lineRule="auto"/>
        <w:ind w:firstLine="708"/>
        <w:jc w:val="both"/>
        <w:rPr>
          <w:rFonts w:ascii="Times New Roman CYR" w:hAnsi="Times New Roman CYR"/>
          <w:szCs w:val="24"/>
        </w:rPr>
      </w:pPr>
      <w:r>
        <w:rPr>
          <w:rFonts w:ascii="Times New Roman CYR" w:hAnsi="Times New Roman CYR"/>
          <w:szCs w:val="24"/>
        </w:rPr>
        <w:t xml:space="preserve">5. Ледовских Веранику Валерьевну, </w:t>
      </w:r>
      <w:r w:rsidRPr="00710F06">
        <w:rPr>
          <w:szCs w:val="24"/>
        </w:rPr>
        <w:t>предложенную для назначения в состав комиссии собранием избирателей по месту работы</w:t>
      </w:r>
      <w:r>
        <w:rPr>
          <w:szCs w:val="24"/>
        </w:rPr>
        <w:t>;</w:t>
      </w:r>
    </w:p>
    <w:p w:rsidR="00803F48" w:rsidRDefault="00FE2016" w:rsidP="00FE2016">
      <w:pPr>
        <w:spacing w:line="276" w:lineRule="auto"/>
        <w:ind w:firstLine="708"/>
        <w:jc w:val="both"/>
        <w:rPr>
          <w:bCs/>
        </w:rPr>
      </w:pPr>
      <w:r>
        <w:rPr>
          <w:rFonts w:ascii="Times New Roman CYR" w:hAnsi="Times New Roman CYR"/>
          <w:szCs w:val="24"/>
        </w:rPr>
        <w:t>6</w:t>
      </w:r>
      <w:r w:rsidR="00803F48">
        <w:rPr>
          <w:rFonts w:ascii="Times New Roman CYR" w:hAnsi="Times New Roman CYR"/>
          <w:szCs w:val="24"/>
        </w:rPr>
        <w:t xml:space="preserve">. Маклакову Надежду Ивановну, </w:t>
      </w:r>
      <w:r w:rsidR="001D74CA">
        <w:rPr>
          <w:bCs/>
        </w:rPr>
        <w:t>7</w:t>
      </w:r>
      <w:r w:rsidR="006F5E9F">
        <w:rPr>
          <w:bCs/>
        </w:rPr>
        <w:t xml:space="preserve"> </w:t>
      </w:r>
      <w:r w:rsidR="00803F48" w:rsidRPr="000700E7">
        <w:rPr>
          <w:rFonts w:ascii="Times New Roman CYR" w:hAnsi="Times New Roman CYR"/>
          <w:szCs w:val="24"/>
        </w:rPr>
        <w:t>предложе</w:t>
      </w:r>
      <w:r w:rsidR="00803F48">
        <w:rPr>
          <w:rFonts w:ascii="Times New Roman CYR" w:hAnsi="Times New Roman CYR"/>
          <w:szCs w:val="24"/>
        </w:rPr>
        <w:t>нную</w:t>
      </w:r>
      <w:r w:rsidR="00803F48" w:rsidRPr="000700E7">
        <w:rPr>
          <w:rFonts w:ascii="Times New Roman CYR" w:hAnsi="Times New Roman CYR"/>
          <w:szCs w:val="24"/>
        </w:rPr>
        <w:t xml:space="preserve"> для назначения в состав комиссии </w:t>
      </w:r>
      <w:r w:rsidR="00803F48">
        <w:rPr>
          <w:rFonts w:ascii="Times New Roman CYR" w:hAnsi="Times New Roman CYR"/>
          <w:szCs w:val="24"/>
        </w:rPr>
        <w:t>собранием избирателей по месту работы;</w:t>
      </w:r>
    </w:p>
    <w:p w:rsidR="006F5E9F" w:rsidRDefault="006F5E9F" w:rsidP="00A007B5">
      <w:pPr>
        <w:pStyle w:val="31"/>
        <w:spacing w:line="276" w:lineRule="auto"/>
        <w:ind w:left="0" w:firstLine="510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2</w:t>
      </w:r>
      <w:r w:rsidRPr="002C691B">
        <w:rPr>
          <w:rFonts w:ascii="Times New Roman CYR" w:hAnsi="Times New Roman CYR"/>
          <w:sz w:val="28"/>
          <w:szCs w:val="28"/>
        </w:rPr>
        <w:t xml:space="preserve">. Выдать членам участковой избирательной комиссии избирательного участка </w:t>
      </w:r>
      <w:r>
        <w:rPr>
          <w:rFonts w:ascii="Times New Roman CYR" w:hAnsi="Times New Roman CYR"/>
          <w:sz w:val="28"/>
          <w:szCs w:val="28"/>
        </w:rPr>
        <w:t>№24-</w:t>
      </w:r>
      <w:r w:rsidR="00FE2016">
        <w:rPr>
          <w:rFonts w:ascii="Times New Roman CYR" w:hAnsi="Times New Roman CYR"/>
          <w:sz w:val="28"/>
          <w:szCs w:val="28"/>
        </w:rPr>
        <w:t>6</w:t>
      </w:r>
      <w:r w:rsidR="002B33C9">
        <w:rPr>
          <w:rFonts w:ascii="Times New Roman CYR" w:hAnsi="Times New Roman CYR"/>
          <w:sz w:val="28"/>
          <w:szCs w:val="28"/>
        </w:rPr>
        <w:t>5</w:t>
      </w:r>
      <w:r>
        <w:rPr>
          <w:rFonts w:ascii="Times New Roman CYR" w:hAnsi="Times New Roman CYR"/>
          <w:sz w:val="28"/>
          <w:szCs w:val="28"/>
        </w:rPr>
        <w:t xml:space="preserve"> с правом решающего голоса </w:t>
      </w:r>
      <w:r w:rsidRPr="002C691B">
        <w:rPr>
          <w:rFonts w:ascii="Times New Roman CYR" w:hAnsi="Times New Roman CYR"/>
          <w:sz w:val="28"/>
          <w:szCs w:val="28"/>
        </w:rPr>
        <w:t>удостоверения установленного образца.</w:t>
      </w:r>
    </w:p>
    <w:p w:rsidR="00FE2016" w:rsidRPr="008D300D" w:rsidRDefault="00FE2016" w:rsidP="00FE2016">
      <w:pPr>
        <w:pStyle w:val="31"/>
        <w:spacing w:line="276" w:lineRule="auto"/>
        <w:ind w:left="0" w:firstLine="510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3. Установить, что срок полномочий участковой избирательной комиссии избирательного участка №24-65 истекает через 10 дней со дня официального опубликования результатов дополнительных выборов </w:t>
      </w:r>
      <w:r w:rsidRPr="00FC7B03">
        <w:rPr>
          <w:sz w:val="28"/>
          <w:szCs w:val="28"/>
        </w:rPr>
        <w:t xml:space="preserve">депутата Государственной Думы Федерального Собрания Российской Федерации восьмого созыва по одномандатному избирательному округу </w:t>
      </w:r>
      <w:r>
        <w:rPr>
          <w:sz w:val="28"/>
          <w:szCs w:val="28"/>
        </w:rPr>
        <w:br/>
      </w:r>
      <w:r w:rsidRPr="00FC7B03">
        <w:rPr>
          <w:sz w:val="28"/>
          <w:szCs w:val="28"/>
        </w:rPr>
        <w:t>№ 114 «Липецкая область – Липецкий одномандатный избирательный округ»</w:t>
      </w:r>
      <w:r>
        <w:rPr>
          <w:bCs/>
        </w:rPr>
        <w:t xml:space="preserve"> </w:t>
      </w:r>
      <w:r w:rsidRPr="00FC7B03">
        <w:rPr>
          <w:bCs/>
          <w:sz w:val="28"/>
          <w:szCs w:val="28"/>
        </w:rPr>
        <w:t>10 сентября 2023 года</w:t>
      </w:r>
      <w:r w:rsidRPr="00FC7B03">
        <w:rPr>
          <w:sz w:val="28"/>
          <w:szCs w:val="28"/>
        </w:rPr>
        <w:t>, если в вышестоящую</w:t>
      </w:r>
      <w:r>
        <w:rPr>
          <w:rFonts w:ascii="Times New Roman CYR" w:hAnsi="Times New Roman CYR"/>
          <w:sz w:val="28"/>
          <w:szCs w:val="28"/>
        </w:rPr>
        <w:t xml:space="preserve"> избирательную комиссию не поступили жалобы (заявления) на действия (бездействие) данной </w:t>
      </w:r>
      <w:r w:rsidRPr="008D300D">
        <w:rPr>
          <w:rFonts w:ascii="Times New Roman CYR" w:hAnsi="Times New Roman CYR"/>
          <w:sz w:val="28"/>
          <w:szCs w:val="28"/>
        </w:rPr>
        <w:t>участковой комиссии</w:t>
      </w:r>
      <w:r>
        <w:rPr>
          <w:rFonts w:ascii="Times New Roman CYR" w:hAnsi="Times New Roman CYR"/>
          <w:sz w:val="28"/>
          <w:szCs w:val="28"/>
        </w:rPr>
        <w:t>, в результате которых были нарушены порядок голосования и (или) порядок подсчета голосов, либо если по данным фактам не ведется судебное разбирательство.</w:t>
      </w:r>
    </w:p>
    <w:p w:rsidR="006F5E9F" w:rsidRDefault="006F5E9F" w:rsidP="00A007B5">
      <w:pPr>
        <w:spacing w:line="276" w:lineRule="auto"/>
        <w:ind w:firstLine="510"/>
        <w:jc w:val="both"/>
        <w:rPr>
          <w:rStyle w:val="a5"/>
          <w:b w:val="0"/>
        </w:rPr>
      </w:pPr>
      <w:r>
        <w:t>4. Направить настоящее постановление в избирательную комиссию Липецкой области</w:t>
      </w:r>
      <w:r>
        <w:rPr>
          <w:rStyle w:val="a5"/>
          <w:b w:val="0"/>
        </w:rPr>
        <w:t xml:space="preserve">. </w:t>
      </w:r>
    </w:p>
    <w:p w:rsidR="008F094A" w:rsidRDefault="008F094A" w:rsidP="00A007B5">
      <w:pPr>
        <w:spacing w:line="276" w:lineRule="auto"/>
        <w:ind w:firstLine="510"/>
        <w:jc w:val="both"/>
      </w:pPr>
    </w:p>
    <w:tbl>
      <w:tblPr>
        <w:tblW w:w="10349" w:type="dxa"/>
        <w:tblInd w:w="-35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649"/>
        <w:gridCol w:w="4700"/>
      </w:tblGrid>
      <w:tr w:rsidR="00774D0E" w:rsidRPr="002C4B7E" w:rsidTr="00E844AA">
        <w:tc>
          <w:tcPr>
            <w:tcW w:w="5649" w:type="dxa"/>
          </w:tcPr>
          <w:p w:rsidR="00774D0E" w:rsidRPr="002F2C91" w:rsidRDefault="00774D0E" w:rsidP="00804193">
            <w:pPr>
              <w:tabs>
                <w:tab w:val="left" w:pos="-2250"/>
              </w:tabs>
              <w:jc w:val="both"/>
              <w:rPr>
                <w:b/>
              </w:rPr>
            </w:pPr>
            <w:r w:rsidRPr="002F2C91">
              <w:rPr>
                <w:b/>
              </w:rPr>
              <w:t>Председатель территориальной</w:t>
            </w:r>
          </w:p>
          <w:p w:rsidR="00774D0E" w:rsidRPr="002F2C91" w:rsidRDefault="00774D0E" w:rsidP="00804193">
            <w:pPr>
              <w:tabs>
                <w:tab w:val="left" w:pos="-2250"/>
              </w:tabs>
              <w:jc w:val="both"/>
              <w:rPr>
                <w:b/>
              </w:rPr>
            </w:pPr>
            <w:r w:rsidRPr="002F2C91">
              <w:rPr>
                <w:b/>
              </w:rPr>
              <w:t>избирательной комиссии</w:t>
            </w:r>
          </w:p>
          <w:p w:rsidR="00774D0E" w:rsidRPr="002F2C91" w:rsidRDefault="00774D0E" w:rsidP="00804193">
            <w:pPr>
              <w:tabs>
                <w:tab w:val="left" w:pos="-2250"/>
              </w:tabs>
              <w:jc w:val="both"/>
              <w:rPr>
                <w:b/>
              </w:rPr>
            </w:pPr>
            <w:r>
              <w:rPr>
                <w:b/>
              </w:rPr>
              <w:t>Советского округа города</w:t>
            </w:r>
            <w:r w:rsidRPr="002F2C91">
              <w:rPr>
                <w:b/>
              </w:rPr>
              <w:t xml:space="preserve"> Липецка</w:t>
            </w:r>
          </w:p>
          <w:p w:rsidR="00774D0E" w:rsidRPr="002F2C91" w:rsidRDefault="00774D0E" w:rsidP="00804193">
            <w:pPr>
              <w:tabs>
                <w:tab w:val="left" w:pos="-2250"/>
              </w:tabs>
              <w:jc w:val="both"/>
              <w:rPr>
                <w:i/>
              </w:rPr>
            </w:pPr>
          </w:p>
          <w:p w:rsidR="00774D0E" w:rsidRPr="002F2C91" w:rsidRDefault="00774D0E" w:rsidP="00804193">
            <w:pPr>
              <w:tabs>
                <w:tab w:val="left" w:pos="-2250"/>
              </w:tabs>
              <w:jc w:val="both"/>
              <w:rPr>
                <w:b/>
              </w:rPr>
            </w:pPr>
            <w:r w:rsidRPr="002F2C91">
              <w:rPr>
                <w:b/>
              </w:rPr>
              <w:t>Секретарь  территориальной</w:t>
            </w:r>
          </w:p>
          <w:p w:rsidR="00774D0E" w:rsidRPr="002F2C91" w:rsidRDefault="00774D0E" w:rsidP="00804193">
            <w:pPr>
              <w:tabs>
                <w:tab w:val="left" w:pos="-2250"/>
              </w:tabs>
              <w:jc w:val="both"/>
              <w:rPr>
                <w:b/>
              </w:rPr>
            </w:pPr>
            <w:r w:rsidRPr="002F2C91">
              <w:rPr>
                <w:b/>
              </w:rPr>
              <w:t>избирательной комиссии</w:t>
            </w:r>
          </w:p>
          <w:p w:rsidR="00774D0E" w:rsidRPr="00CD5563" w:rsidRDefault="00774D0E" w:rsidP="00804193">
            <w:pPr>
              <w:tabs>
                <w:tab w:val="left" w:pos="-2250"/>
              </w:tabs>
              <w:jc w:val="both"/>
              <w:rPr>
                <w:i/>
              </w:rPr>
            </w:pPr>
            <w:r w:rsidRPr="002F2C91">
              <w:rPr>
                <w:b/>
              </w:rPr>
              <w:t>Советского округа г</w:t>
            </w:r>
            <w:r>
              <w:rPr>
                <w:b/>
              </w:rPr>
              <w:t>орода</w:t>
            </w:r>
            <w:r w:rsidRPr="002F2C91">
              <w:rPr>
                <w:b/>
              </w:rPr>
              <w:t xml:space="preserve"> Липецка</w:t>
            </w:r>
          </w:p>
        </w:tc>
        <w:tc>
          <w:tcPr>
            <w:tcW w:w="4700" w:type="dxa"/>
          </w:tcPr>
          <w:p w:rsidR="00774D0E" w:rsidRPr="00CD5563" w:rsidRDefault="00774D0E" w:rsidP="00804193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774D0E" w:rsidRPr="00CD5563" w:rsidRDefault="00774D0E" w:rsidP="00804193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774D0E" w:rsidRPr="002F2C91" w:rsidRDefault="00774D0E" w:rsidP="00804193">
            <w:pPr>
              <w:tabs>
                <w:tab w:val="left" w:pos="-2250"/>
              </w:tabs>
              <w:jc w:val="right"/>
              <w:rPr>
                <w:b/>
              </w:rPr>
            </w:pPr>
            <w:r>
              <w:rPr>
                <w:b/>
              </w:rPr>
              <w:t>Е.В. Чейкина</w:t>
            </w:r>
          </w:p>
          <w:p w:rsidR="00774D0E" w:rsidRPr="002F2C91" w:rsidRDefault="00774D0E" w:rsidP="00804193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774D0E" w:rsidRPr="002F2C91" w:rsidRDefault="00774D0E" w:rsidP="00804193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774D0E" w:rsidRPr="002F2C91" w:rsidRDefault="00774D0E" w:rsidP="00804193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774D0E" w:rsidRPr="00CD5563" w:rsidRDefault="00774D0E" w:rsidP="00804193">
            <w:pPr>
              <w:tabs>
                <w:tab w:val="left" w:pos="-2250"/>
              </w:tabs>
              <w:jc w:val="right"/>
              <w:rPr>
                <w:i/>
              </w:rPr>
            </w:pPr>
            <w:r>
              <w:rPr>
                <w:b/>
              </w:rPr>
              <w:t>Т.А. Маричева</w:t>
            </w:r>
          </w:p>
        </w:tc>
      </w:tr>
    </w:tbl>
    <w:p w:rsidR="00711B82" w:rsidRPr="00482714" w:rsidRDefault="00711B82" w:rsidP="006D33A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sectPr w:rsidR="00711B82" w:rsidRPr="00482714" w:rsidSect="00A007B5">
      <w:headerReference w:type="default" r:id="rId7"/>
      <w:pgSz w:w="11906" w:h="16838"/>
      <w:pgMar w:top="709" w:right="851" w:bottom="35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508D" w:rsidRDefault="008C508D" w:rsidP="00A007B5">
      <w:r>
        <w:separator/>
      </w:r>
    </w:p>
  </w:endnote>
  <w:endnote w:type="continuationSeparator" w:id="0">
    <w:p w:rsidR="008C508D" w:rsidRDefault="008C508D" w:rsidP="00A007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508D" w:rsidRDefault="008C508D" w:rsidP="00A007B5">
      <w:r>
        <w:separator/>
      </w:r>
    </w:p>
  </w:footnote>
  <w:footnote w:type="continuationSeparator" w:id="0">
    <w:p w:rsidR="008C508D" w:rsidRDefault="008C508D" w:rsidP="00A007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490500"/>
      <w:docPartObj>
        <w:docPartGallery w:val="Page Numbers (Top of Page)"/>
        <w:docPartUnique/>
      </w:docPartObj>
    </w:sdtPr>
    <w:sdtContent>
      <w:p w:rsidR="00A007B5" w:rsidRDefault="003971E5">
        <w:pPr>
          <w:pStyle w:val="a8"/>
        </w:pPr>
        <w:fldSimple w:instr=" PAGE   \* MERGEFORMAT ">
          <w:r w:rsidR="0042397F">
            <w:rPr>
              <w:noProof/>
            </w:rPr>
            <w:t>2</w:t>
          </w:r>
        </w:fldSimple>
      </w:p>
    </w:sdtContent>
  </w:sdt>
  <w:p w:rsidR="00A007B5" w:rsidRDefault="00A007B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137C28"/>
    <w:multiLevelType w:val="hybridMultilevel"/>
    <w:tmpl w:val="593E257C"/>
    <w:lvl w:ilvl="0" w:tplc="8CA4EF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1B82"/>
    <w:rsid w:val="00012EB0"/>
    <w:rsid w:val="00050534"/>
    <w:rsid w:val="00080B86"/>
    <w:rsid w:val="00097537"/>
    <w:rsid w:val="000A3A41"/>
    <w:rsid w:val="000C1457"/>
    <w:rsid w:val="000E70C1"/>
    <w:rsid w:val="000E7D01"/>
    <w:rsid w:val="0011164B"/>
    <w:rsid w:val="00117920"/>
    <w:rsid w:val="001338DE"/>
    <w:rsid w:val="0013565A"/>
    <w:rsid w:val="00160F59"/>
    <w:rsid w:val="00166175"/>
    <w:rsid w:val="001B75B4"/>
    <w:rsid w:val="001D74CA"/>
    <w:rsid w:val="002362F4"/>
    <w:rsid w:val="00266FE5"/>
    <w:rsid w:val="00293079"/>
    <w:rsid w:val="002968D6"/>
    <w:rsid w:val="002A0652"/>
    <w:rsid w:val="002B33C9"/>
    <w:rsid w:val="002B7A97"/>
    <w:rsid w:val="002C47AA"/>
    <w:rsid w:val="002C691B"/>
    <w:rsid w:val="002F347F"/>
    <w:rsid w:val="002F3F17"/>
    <w:rsid w:val="0034058B"/>
    <w:rsid w:val="00366E0E"/>
    <w:rsid w:val="00390657"/>
    <w:rsid w:val="00394339"/>
    <w:rsid w:val="003971E5"/>
    <w:rsid w:val="00400B9B"/>
    <w:rsid w:val="0042397F"/>
    <w:rsid w:val="0043206F"/>
    <w:rsid w:val="00443DA0"/>
    <w:rsid w:val="0047616C"/>
    <w:rsid w:val="00481195"/>
    <w:rsid w:val="004C73C9"/>
    <w:rsid w:val="004E3C4A"/>
    <w:rsid w:val="004F0BC4"/>
    <w:rsid w:val="00502E98"/>
    <w:rsid w:val="0050331C"/>
    <w:rsid w:val="00505B83"/>
    <w:rsid w:val="00517276"/>
    <w:rsid w:val="00531BCF"/>
    <w:rsid w:val="00576107"/>
    <w:rsid w:val="0058790D"/>
    <w:rsid w:val="005B1801"/>
    <w:rsid w:val="005D76D2"/>
    <w:rsid w:val="00695079"/>
    <w:rsid w:val="006C01EA"/>
    <w:rsid w:val="006C622F"/>
    <w:rsid w:val="006D33AB"/>
    <w:rsid w:val="006D6F82"/>
    <w:rsid w:val="006E2CFB"/>
    <w:rsid w:val="006F5E9F"/>
    <w:rsid w:val="00710F06"/>
    <w:rsid w:val="00711B82"/>
    <w:rsid w:val="00731999"/>
    <w:rsid w:val="00737222"/>
    <w:rsid w:val="007541A5"/>
    <w:rsid w:val="00774D0E"/>
    <w:rsid w:val="00785B6C"/>
    <w:rsid w:val="007A2AD4"/>
    <w:rsid w:val="007D75D1"/>
    <w:rsid w:val="00803F48"/>
    <w:rsid w:val="00804193"/>
    <w:rsid w:val="008540AA"/>
    <w:rsid w:val="00864121"/>
    <w:rsid w:val="008A7C26"/>
    <w:rsid w:val="008C508D"/>
    <w:rsid w:val="008D300D"/>
    <w:rsid w:val="008E7CED"/>
    <w:rsid w:val="008F094A"/>
    <w:rsid w:val="00917D89"/>
    <w:rsid w:val="00930070"/>
    <w:rsid w:val="00947AD6"/>
    <w:rsid w:val="0097248A"/>
    <w:rsid w:val="009B49CF"/>
    <w:rsid w:val="009B6122"/>
    <w:rsid w:val="009B7CBA"/>
    <w:rsid w:val="009E18FE"/>
    <w:rsid w:val="00A007B5"/>
    <w:rsid w:val="00A01188"/>
    <w:rsid w:val="00A04286"/>
    <w:rsid w:val="00A27A3F"/>
    <w:rsid w:val="00A66FBB"/>
    <w:rsid w:val="00A713B6"/>
    <w:rsid w:val="00A713EE"/>
    <w:rsid w:val="00AC5A9F"/>
    <w:rsid w:val="00AF403C"/>
    <w:rsid w:val="00B05810"/>
    <w:rsid w:val="00B06E6C"/>
    <w:rsid w:val="00B10EE0"/>
    <w:rsid w:val="00B715A6"/>
    <w:rsid w:val="00B76182"/>
    <w:rsid w:val="00BA0182"/>
    <w:rsid w:val="00BA6B2E"/>
    <w:rsid w:val="00BC099E"/>
    <w:rsid w:val="00BC1A72"/>
    <w:rsid w:val="00BE1DCC"/>
    <w:rsid w:val="00C01F54"/>
    <w:rsid w:val="00C34548"/>
    <w:rsid w:val="00C4434C"/>
    <w:rsid w:val="00C472DD"/>
    <w:rsid w:val="00C50345"/>
    <w:rsid w:val="00CF4C45"/>
    <w:rsid w:val="00D14EEF"/>
    <w:rsid w:val="00D23ABB"/>
    <w:rsid w:val="00D33DAD"/>
    <w:rsid w:val="00D55DE3"/>
    <w:rsid w:val="00D913C9"/>
    <w:rsid w:val="00DD305A"/>
    <w:rsid w:val="00DD7C4E"/>
    <w:rsid w:val="00E44F37"/>
    <w:rsid w:val="00E47498"/>
    <w:rsid w:val="00E51B33"/>
    <w:rsid w:val="00E56A8B"/>
    <w:rsid w:val="00E836A4"/>
    <w:rsid w:val="00E844AA"/>
    <w:rsid w:val="00E84DEB"/>
    <w:rsid w:val="00E86ACC"/>
    <w:rsid w:val="00EC7DAA"/>
    <w:rsid w:val="00EF79E7"/>
    <w:rsid w:val="00F13F1E"/>
    <w:rsid w:val="00F373F2"/>
    <w:rsid w:val="00F50576"/>
    <w:rsid w:val="00F81174"/>
    <w:rsid w:val="00FA7200"/>
    <w:rsid w:val="00FC2D6A"/>
    <w:rsid w:val="00FD07AA"/>
    <w:rsid w:val="00FE2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basedOn w:val="a0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C691B"/>
    <w:pPr>
      <w:ind w:left="142" w:firstLine="578"/>
      <w:jc w:val="both"/>
    </w:pPr>
    <w:rPr>
      <w:sz w:val="24"/>
      <w:szCs w:val="20"/>
    </w:rPr>
  </w:style>
  <w:style w:type="paragraph" w:styleId="a6">
    <w:name w:val="Balloon Text"/>
    <w:basedOn w:val="a"/>
    <w:link w:val="a7"/>
    <w:rsid w:val="00A27A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A27A3F"/>
    <w:rPr>
      <w:rFonts w:ascii="Tahoma" w:hAnsi="Tahoma" w:cs="Tahoma"/>
      <w:sz w:val="16"/>
      <w:szCs w:val="16"/>
    </w:rPr>
  </w:style>
  <w:style w:type="paragraph" w:customStyle="1" w:styleId="310">
    <w:name w:val="Основной текст с отступом 31"/>
    <w:basedOn w:val="a"/>
    <w:rsid w:val="006F5E9F"/>
    <w:pPr>
      <w:ind w:left="142" w:firstLine="578"/>
      <w:jc w:val="both"/>
    </w:pPr>
    <w:rPr>
      <w:sz w:val="24"/>
      <w:szCs w:val="20"/>
    </w:rPr>
  </w:style>
  <w:style w:type="paragraph" w:styleId="a8">
    <w:name w:val="header"/>
    <w:basedOn w:val="a"/>
    <w:link w:val="a9"/>
    <w:uiPriority w:val="99"/>
    <w:rsid w:val="00A007B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007B5"/>
    <w:rPr>
      <w:sz w:val="28"/>
      <w:szCs w:val="28"/>
    </w:rPr>
  </w:style>
  <w:style w:type="paragraph" w:styleId="aa">
    <w:name w:val="footer"/>
    <w:basedOn w:val="a"/>
    <w:link w:val="ab"/>
    <w:rsid w:val="00A007B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A007B5"/>
    <w:rPr>
      <w:sz w:val="28"/>
      <w:szCs w:val="28"/>
    </w:rPr>
  </w:style>
  <w:style w:type="paragraph" w:customStyle="1" w:styleId="20">
    <w:name w:val="заголовок 2"/>
    <w:basedOn w:val="a"/>
    <w:next w:val="a"/>
    <w:rsid w:val="00FE2016"/>
    <w:pPr>
      <w:keepNext/>
      <w:widowControl w:val="0"/>
      <w:spacing w:before="240" w:after="240"/>
    </w:pPr>
    <w:rPr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60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4462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17</cp:revision>
  <cp:lastPrinted>2014-07-03T13:34:00Z</cp:lastPrinted>
  <dcterms:created xsi:type="dcterms:W3CDTF">2021-08-25T11:54:00Z</dcterms:created>
  <dcterms:modified xsi:type="dcterms:W3CDTF">2023-07-31T12:02:00Z</dcterms:modified>
</cp:coreProperties>
</file>