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A71CCD" w:rsidP="00205863">
      <w:pPr>
        <w:rPr>
          <w:szCs w:val="28"/>
        </w:rPr>
      </w:pPr>
      <w:r>
        <w:rPr>
          <w:szCs w:val="28"/>
        </w:rPr>
        <w:t>28</w:t>
      </w:r>
      <w:r w:rsidR="006835A1">
        <w:rPr>
          <w:szCs w:val="28"/>
        </w:rPr>
        <w:t xml:space="preserve"> </w:t>
      </w:r>
      <w:r>
        <w:rPr>
          <w:szCs w:val="28"/>
        </w:rPr>
        <w:t>ию</w:t>
      </w:r>
      <w:r w:rsidR="00EA5A72">
        <w:rPr>
          <w:szCs w:val="28"/>
        </w:rPr>
        <w:t>л</w:t>
      </w:r>
      <w:r>
        <w:rPr>
          <w:szCs w:val="28"/>
        </w:rPr>
        <w:t>я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</w:t>
      </w:r>
      <w:r>
        <w:rPr>
          <w:szCs w:val="28"/>
        </w:rPr>
        <w:t xml:space="preserve">  </w:t>
      </w:r>
      <w:r w:rsidR="00205863">
        <w:rPr>
          <w:szCs w:val="28"/>
        </w:rPr>
        <w:t xml:space="preserve">№ </w:t>
      </w:r>
      <w:r w:rsidR="009711BA">
        <w:rPr>
          <w:szCs w:val="28"/>
        </w:rPr>
        <w:t>4</w:t>
      </w:r>
      <w:r w:rsidR="00EA5A72">
        <w:rPr>
          <w:szCs w:val="28"/>
        </w:rPr>
        <w:t>4</w:t>
      </w:r>
      <w:r w:rsidR="009711BA">
        <w:rPr>
          <w:szCs w:val="28"/>
        </w:rPr>
        <w:t>/</w:t>
      </w:r>
      <w:r w:rsidR="00EA5A72">
        <w:rPr>
          <w:szCs w:val="28"/>
        </w:rPr>
        <w:t>404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A5A7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24-</w:t>
      </w:r>
      <w:r w:rsidR="00EA5A72">
        <w:rPr>
          <w:rFonts w:ascii="Times New Roman" w:hAnsi="Times New Roman" w:cs="Times New Roman"/>
          <w:b/>
          <w:sz w:val="28"/>
          <w:szCs w:val="28"/>
        </w:rPr>
        <w:t>43</w:t>
      </w:r>
      <w:r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A71CCD" w:rsidRPr="00B14890" w:rsidRDefault="00A71CCD" w:rsidP="00A71CCD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EA5A72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EA5A7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sz w:val="28"/>
          <w:szCs w:val="28"/>
        </w:rPr>
        <w:t>ой комиссии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A5A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Pr="000A46D9">
        <w:rPr>
          <w:rFonts w:ascii="Times New Roman" w:hAnsi="Times New Roman" w:cs="Times New Roman"/>
          <w:sz w:val="28"/>
          <w:szCs w:val="28"/>
        </w:rPr>
        <w:t>24-</w:t>
      </w:r>
      <w:r w:rsidR="00EA5A72">
        <w:rPr>
          <w:rFonts w:ascii="Times New Roman" w:hAnsi="Times New Roman" w:cs="Times New Roman"/>
          <w:sz w:val="28"/>
          <w:szCs w:val="28"/>
        </w:rPr>
        <w:t>43</w:t>
      </w:r>
      <w:r w:rsidRPr="000A46D9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148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EA5A72">
        <w:rPr>
          <w:rFonts w:ascii="Times New Roman" w:hAnsi="Times New Roman" w:cs="Times New Roman"/>
          <w:sz w:val="28"/>
          <w:szCs w:val="28"/>
        </w:rPr>
        <w:t>у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>
        <w:rPr>
          <w:rFonts w:ascii="Times New Roman" w:hAnsi="Times New Roman" w:cs="Times New Roman"/>
          <w:sz w:val="28"/>
          <w:szCs w:val="28"/>
        </w:rPr>
        <w:t>приложению</w:t>
      </w:r>
      <w:r w:rsidRPr="00B14890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EA5A72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ию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л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я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EA5A72">
              <w:rPr>
                <w:i/>
                <w:iCs/>
                <w:color w:val="000000"/>
                <w:sz w:val="22"/>
                <w:szCs w:val="22"/>
              </w:rPr>
              <w:t>404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A71CCD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EA5A72">
        <w:rPr>
          <w:rFonts w:ascii="Times New Roman" w:hAnsi="Times New Roman" w:cs="Times New Roman"/>
          <w:b/>
          <w:sz w:val="28"/>
          <w:szCs w:val="28"/>
        </w:rPr>
        <w:t>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EA5A7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EA5A72">
        <w:rPr>
          <w:rFonts w:ascii="Times New Roman" w:hAnsi="Times New Roman" w:cs="Times New Roman"/>
          <w:b/>
          <w:sz w:val="28"/>
          <w:szCs w:val="28"/>
        </w:rPr>
        <w:t>а</w:t>
      </w:r>
    </w:p>
    <w:p w:rsidR="00A71CCD" w:rsidRPr="00856212" w:rsidRDefault="00EA5A72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 w:rsidRPr="000A46D9">
        <w:rPr>
          <w:rFonts w:ascii="Times New Roman" w:hAnsi="Times New Roman" w:cs="Times New Roman"/>
          <w:b/>
          <w:sz w:val="28"/>
          <w:szCs w:val="28"/>
        </w:rPr>
        <w:t>24-</w:t>
      </w:r>
      <w:r>
        <w:rPr>
          <w:rFonts w:ascii="Times New Roman" w:hAnsi="Times New Roman" w:cs="Times New Roman"/>
          <w:b/>
          <w:sz w:val="28"/>
          <w:szCs w:val="28"/>
        </w:rPr>
        <w:t>43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EA5A72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Баландина Анжелика Александровна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EA5A72" w:rsidRDefault="00EA5A72" w:rsidP="00846F84">
            <w:pPr>
              <w:jc w:val="both"/>
              <w:rPr>
                <w:color w:val="000000"/>
                <w:sz w:val="24"/>
              </w:rPr>
            </w:pPr>
            <w:r w:rsidRPr="00EA5A72">
              <w:rPr>
                <w:sz w:val="24"/>
              </w:rPr>
              <w:t>Региональным отделением Общероссийской общественно-государственной организации «Добровольное общество содействия армии, авиации и флоту России» Липецкой области (ДОСААФ)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EA5A72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EA5A72">
              <w:rPr>
                <w:color w:val="000000"/>
                <w:sz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73A5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73A5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73A5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EA5A72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3A3E"/>
    <w:rsid w:val="00D564A8"/>
    <w:rsid w:val="00D6302C"/>
    <w:rsid w:val="00D840D5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CC414-841E-4B2F-B566-6D402571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89</cp:revision>
  <cp:lastPrinted>2016-06-23T06:45:00Z</cp:lastPrinted>
  <dcterms:created xsi:type="dcterms:W3CDTF">2019-06-13T07:37:00Z</dcterms:created>
  <dcterms:modified xsi:type="dcterms:W3CDTF">2023-07-27T11:47:00Z</dcterms:modified>
</cp:coreProperties>
</file>