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4765F0" w:rsidP="00205863">
      <w:pPr>
        <w:rPr>
          <w:sz w:val="20"/>
          <w:szCs w:val="20"/>
        </w:rPr>
      </w:pPr>
      <w:r>
        <w:rPr>
          <w:szCs w:val="28"/>
        </w:rPr>
        <w:t>23 марта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3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B000C6">
        <w:rPr>
          <w:szCs w:val="28"/>
        </w:rPr>
        <w:t>3</w:t>
      </w:r>
      <w:r w:rsidR="00646276">
        <w:rPr>
          <w:szCs w:val="28"/>
        </w:rPr>
        <w:t>8</w:t>
      </w:r>
      <w:r w:rsidR="00A64952">
        <w:rPr>
          <w:szCs w:val="28"/>
        </w:rPr>
        <w:t>/</w:t>
      </w:r>
      <w:r w:rsidR="00B000C6">
        <w:rPr>
          <w:szCs w:val="28"/>
        </w:rPr>
        <w:t>2</w:t>
      </w:r>
      <w:r>
        <w:rPr>
          <w:szCs w:val="28"/>
        </w:rPr>
        <w:t>99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4765F0">
        <w:rPr>
          <w:b/>
          <w:bCs/>
        </w:rPr>
        <w:t>50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4765F0">
        <w:rPr>
          <w:b/>
          <w:bCs/>
        </w:rPr>
        <w:t>Медведевой Валентины Юрьевны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4765F0">
        <w:rPr>
          <w:sz w:val="28"/>
          <w:szCs w:val="28"/>
        </w:rPr>
        <w:t>50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4765F0">
        <w:rPr>
          <w:sz w:val="28"/>
          <w:szCs w:val="28"/>
        </w:rPr>
        <w:t>50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4765F0">
        <w:t>50</w:t>
      </w:r>
      <w:r w:rsidRPr="00BA0F91">
        <w:t xml:space="preserve"> с правом решающего голоса</w:t>
      </w:r>
      <w:r w:rsidR="00B16901">
        <w:t xml:space="preserve"> </w:t>
      </w:r>
      <w:r w:rsidR="004765F0">
        <w:t>Медведеву Валентину Юрьевну</w:t>
      </w:r>
      <w:r w:rsidR="00D9286B">
        <w:t>,</w:t>
      </w:r>
      <w:r>
        <w:t xml:space="preserve"> предложенн</w:t>
      </w:r>
      <w:r w:rsidR="00BD505C">
        <w:t>ую</w:t>
      </w:r>
      <w:r>
        <w:t xml:space="preserve"> в состав комиссии</w:t>
      </w:r>
      <w:r w:rsidR="004272F5">
        <w:t xml:space="preserve"> </w:t>
      </w:r>
      <w:r w:rsidR="00BD505C">
        <w:rPr>
          <w:color w:val="000000"/>
          <w:szCs w:val="28"/>
        </w:rPr>
        <w:t xml:space="preserve">собранием избирателей по месту </w:t>
      </w:r>
      <w:r w:rsidR="002113FC">
        <w:rPr>
          <w:color w:val="000000"/>
          <w:szCs w:val="28"/>
        </w:rPr>
        <w:t>работы</w:t>
      </w:r>
      <w:r w:rsidR="00BD505C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4765F0">
        <w:rPr>
          <w:rFonts w:ascii="Times New Roman CYR" w:hAnsi="Times New Roman CYR"/>
        </w:rPr>
        <w:t>50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4765F0">
        <w:rPr>
          <w:rFonts w:ascii="Times New Roman CYR" w:hAnsi="Times New Roman CYR"/>
        </w:rPr>
        <w:t>Медведевой Валентине Юрьевне</w:t>
      </w:r>
      <w:r w:rsidR="00CB387B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A72" w:rsidRDefault="003D3A72">
      <w:r>
        <w:separator/>
      </w:r>
    </w:p>
  </w:endnote>
  <w:endnote w:type="continuationSeparator" w:id="0">
    <w:p w:rsidR="003D3A72" w:rsidRDefault="003D3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E066E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A72" w:rsidRDefault="003D3A72">
      <w:r>
        <w:separator/>
      </w:r>
    </w:p>
  </w:footnote>
  <w:footnote w:type="continuationSeparator" w:id="0">
    <w:p w:rsidR="003D3A72" w:rsidRDefault="003D3A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E066E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0E066E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BD505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A658E"/>
    <w:rsid w:val="000B78CC"/>
    <w:rsid w:val="000D6FCC"/>
    <w:rsid w:val="000E066E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97243"/>
    <w:rsid w:val="003D3464"/>
    <w:rsid w:val="003D3A72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765F0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6110E5"/>
    <w:rsid w:val="0062231A"/>
    <w:rsid w:val="00646276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F7B92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C11BDB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10</cp:revision>
  <cp:lastPrinted>2020-12-01T10:36:00Z</cp:lastPrinted>
  <dcterms:created xsi:type="dcterms:W3CDTF">2021-04-27T07:46:00Z</dcterms:created>
  <dcterms:modified xsi:type="dcterms:W3CDTF">2023-03-23T11:35:00Z</dcterms:modified>
</cp:coreProperties>
</file>