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947CB0" w:rsidRDefault="00947CB0" w:rsidP="00947CB0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№ 17/140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3164D2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членов</w:t>
      </w:r>
      <w:r w:rsidR="008A6E81">
        <w:rPr>
          <w:b/>
          <w:bCs/>
        </w:rPr>
        <w:t xml:space="preserve"> участковой</w:t>
      </w:r>
      <w:r w:rsidR="008A6E81">
        <w:rPr>
          <w:b/>
          <w:bCs/>
          <w:i/>
        </w:rPr>
        <w:t xml:space="preserve"> </w:t>
      </w:r>
      <w:r w:rsidR="008A6E81"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A0136">
        <w:rPr>
          <w:b/>
          <w:bCs/>
        </w:rPr>
        <w:t>10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A0136">
        <w:rPr>
          <w:b/>
          <w:bCs/>
        </w:rPr>
        <w:t>Салимовой Ирины Николаевны</w:t>
      </w:r>
      <w:r w:rsidR="003164D2">
        <w:rPr>
          <w:b/>
          <w:bCs/>
        </w:rPr>
        <w:t>, Белоусова Виктора Александровича</w:t>
      </w:r>
    </w:p>
    <w:p w:rsidR="00316C8B" w:rsidRPr="00C569D9" w:rsidRDefault="00316C8B" w:rsidP="00D45D3D">
      <w:pPr>
        <w:tabs>
          <w:tab w:val="left" w:pos="-2250"/>
        </w:tabs>
        <w:spacing w:after="120" w:line="276" w:lineRule="auto"/>
        <w:jc w:val="center"/>
        <w:rPr>
          <w:b/>
          <w:bCs/>
          <w:sz w:val="16"/>
          <w:szCs w:val="16"/>
        </w:rPr>
      </w:pPr>
    </w:p>
    <w:p w:rsidR="008A6E81" w:rsidRDefault="008A6E81" w:rsidP="00D45D3D">
      <w:pPr>
        <w:pStyle w:val="31"/>
        <w:spacing w:after="120" w:line="276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A0136">
        <w:rPr>
          <w:sz w:val="28"/>
          <w:szCs w:val="28"/>
        </w:rPr>
        <w:t>10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A0136">
        <w:rPr>
          <w:sz w:val="28"/>
          <w:szCs w:val="28"/>
        </w:rPr>
        <w:t>10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D45D3D">
      <w:pPr>
        <w:pStyle w:val="31"/>
        <w:spacing w:after="120" w:line="276" w:lineRule="auto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Default="008A6E81" w:rsidP="00D45D3D">
      <w:pPr>
        <w:spacing w:after="120" w:line="276" w:lineRule="auto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A0136">
        <w:t>10</w:t>
      </w:r>
      <w:r w:rsidRPr="00BA0F91">
        <w:t xml:space="preserve"> с правом решающего голоса</w:t>
      </w:r>
      <w:r w:rsidR="00B16901">
        <w:t xml:space="preserve"> </w:t>
      </w:r>
      <w:r w:rsidR="006A0136">
        <w:t>Салимову Ирину Николаевну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3164D2" w:rsidRPr="003164D2" w:rsidRDefault="003164D2" w:rsidP="00D45D3D">
      <w:pPr>
        <w:spacing w:after="120" w:line="276" w:lineRule="auto"/>
        <w:jc w:val="both"/>
        <w:rPr>
          <w:color w:val="000000"/>
          <w:szCs w:val="28"/>
        </w:rPr>
      </w:pPr>
      <w:r w:rsidRPr="003164D2">
        <w:rPr>
          <w:color w:val="000000"/>
          <w:szCs w:val="28"/>
        </w:rPr>
        <w:tab/>
        <w:t>2.</w:t>
      </w:r>
      <w:r w:rsidRPr="003164D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24-10</w:t>
      </w:r>
      <w:r w:rsidRPr="00BA0F91">
        <w:t xml:space="preserve"> с правом решающего голоса</w:t>
      </w:r>
      <w:r>
        <w:t xml:space="preserve"> Белоусова Виктора Александровича, предложенного в состав комиссии </w:t>
      </w:r>
      <w:r w:rsidRPr="00097E8D">
        <w:rPr>
          <w:color w:val="000000"/>
          <w:szCs w:val="28"/>
        </w:rPr>
        <w:t>Советск</w:t>
      </w:r>
      <w:r>
        <w:rPr>
          <w:color w:val="000000"/>
          <w:szCs w:val="28"/>
        </w:rPr>
        <w:t>им</w:t>
      </w:r>
      <w:r w:rsidRPr="00097E8D">
        <w:rPr>
          <w:color w:val="000000"/>
          <w:szCs w:val="28"/>
        </w:rPr>
        <w:t xml:space="preserve"> районн</w:t>
      </w:r>
      <w:r>
        <w:rPr>
          <w:color w:val="000000"/>
          <w:szCs w:val="28"/>
        </w:rPr>
        <w:t>ым</w:t>
      </w:r>
      <w:r w:rsidRPr="00097E8D">
        <w:rPr>
          <w:color w:val="000000"/>
          <w:szCs w:val="28"/>
        </w:rPr>
        <w:t xml:space="preserve"> отделени</w:t>
      </w:r>
      <w:r>
        <w:rPr>
          <w:color w:val="000000"/>
          <w:szCs w:val="28"/>
        </w:rPr>
        <w:t>ем</w:t>
      </w:r>
      <w:r w:rsidRPr="00097E8D">
        <w:rPr>
          <w:color w:val="000000"/>
          <w:szCs w:val="28"/>
        </w:rPr>
        <w:t xml:space="preserve"> Липецкого областного отделения Политической партии </w:t>
      </w:r>
      <w:r w:rsidRPr="00097E8D">
        <w:rPr>
          <w:b/>
          <w:color w:val="000000"/>
          <w:szCs w:val="28"/>
        </w:rPr>
        <w:t>«КОММУНИСТИЧЕСКАЯ ПАРТИЯ РОССИЙСКОЙ ФЕДЕРАЦИИ»</w:t>
      </w:r>
      <w:r w:rsidRPr="00097E8D">
        <w:rPr>
          <w:szCs w:val="28"/>
        </w:rPr>
        <w:t>.</w:t>
      </w:r>
    </w:p>
    <w:p w:rsidR="008A6E81" w:rsidRDefault="00E21E95" w:rsidP="00D45D3D">
      <w:pPr>
        <w:tabs>
          <w:tab w:val="left" w:pos="-2250"/>
        </w:tabs>
        <w:spacing w:after="120" w:line="276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3164D2">
        <w:rPr>
          <w:rFonts w:ascii="Times New Roman CYR" w:hAnsi="Times New Roman CYR"/>
        </w:rPr>
        <w:t>3. Выдать членам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A0136">
        <w:rPr>
          <w:rFonts w:ascii="Times New Roman CYR" w:hAnsi="Times New Roman CYR"/>
        </w:rPr>
        <w:t>10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A0136">
        <w:rPr>
          <w:rFonts w:ascii="Times New Roman CYR" w:hAnsi="Times New Roman CYR"/>
        </w:rPr>
        <w:t>Салимовой Ирине Николаевне</w:t>
      </w:r>
      <w:r w:rsidR="003164D2">
        <w:rPr>
          <w:rFonts w:ascii="Times New Roman CYR" w:hAnsi="Times New Roman CYR"/>
        </w:rPr>
        <w:t>, Белоусову Виктору Александровичу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</w:t>
      </w:r>
      <w:r w:rsidR="003164D2">
        <w:rPr>
          <w:rFonts w:ascii="Times New Roman CYR" w:hAnsi="Times New Roman CYR"/>
        </w:rPr>
        <w:t>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D45D3D">
      <w:pPr>
        <w:pStyle w:val="ConsPlusNonformat"/>
        <w:spacing w:after="1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lastRenderedPageBreak/>
        <w:t xml:space="preserve">  </w:t>
      </w:r>
      <w:r w:rsidR="003164D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 w:rsidP="00D45D3D">
      <w:pPr>
        <w:pStyle w:val="14-150"/>
        <w:spacing w:after="120" w:line="276" w:lineRule="auto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4"/>
              </w:rPr>
            </w:pP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Cs w:val="28"/>
              </w:rPr>
            </w:pP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Cs w:val="28"/>
              </w:rPr>
            </w:pP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Cs w:val="28"/>
              </w:rPr>
            </w:pP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Cs w:val="28"/>
              </w:rPr>
            </w:pPr>
          </w:p>
          <w:p w:rsidR="00205863" w:rsidRPr="00CD5563" w:rsidRDefault="00205863" w:rsidP="00D45D3D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Cs w:val="28"/>
              </w:rPr>
            </w:pPr>
          </w:p>
          <w:p w:rsidR="00205863" w:rsidRPr="00CD5563" w:rsidRDefault="00F149F2" w:rsidP="00D45D3D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292" w:rsidRDefault="00594292">
      <w:r>
        <w:separator/>
      </w:r>
    </w:p>
  </w:endnote>
  <w:endnote w:type="continuationSeparator" w:id="0">
    <w:p w:rsidR="00594292" w:rsidRDefault="00594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51AF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292" w:rsidRDefault="00594292">
      <w:r>
        <w:separator/>
      </w:r>
    </w:p>
  </w:footnote>
  <w:footnote w:type="continuationSeparator" w:id="0">
    <w:p w:rsidR="00594292" w:rsidRDefault="00594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51AF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51AF0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D45D3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21102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4D2"/>
    <w:rsid w:val="00316C8B"/>
    <w:rsid w:val="00324E94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1227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403BA"/>
    <w:rsid w:val="005521A3"/>
    <w:rsid w:val="00572245"/>
    <w:rsid w:val="00590D4F"/>
    <w:rsid w:val="00593BE9"/>
    <w:rsid w:val="00594292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51AF0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716DE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47CB0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45D3D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0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2020-12-01T10:36:00Z</cp:lastPrinted>
  <dcterms:created xsi:type="dcterms:W3CDTF">2021-06-09T13:04:00Z</dcterms:created>
  <dcterms:modified xsi:type="dcterms:W3CDTF">2021-08-19T14:14:00Z</dcterms:modified>
</cp:coreProperties>
</file>