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C55535" w:rsidRDefault="00C55535" w:rsidP="00C55535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17/149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25E9F">
        <w:rPr>
          <w:b/>
          <w:bCs/>
        </w:rPr>
        <w:t>52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025E9F">
        <w:rPr>
          <w:b/>
          <w:bCs/>
        </w:rPr>
        <w:t>Никитиной Ольги Алексеевны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25E9F">
        <w:rPr>
          <w:sz w:val="28"/>
          <w:szCs w:val="28"/>
        </w:rPr>
        <w:t>52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25E9F">
        <w:rPr>
          <w:sz w:val="28"/>
          <w:szCs w:val="28"/>
        </w:rPr>
        <w:t>52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25E9F">
        <w:t>52</w:t>
      </w:r>
      <w:r w:rsidRPr="00BA0F91">
        <w:t xml:space="preserve"> с правом решающего голоса</w:t>
      </w:r>
      <w:r w:rsidR="00B16901">
        <w:t xml:space="preserve"> </w:t>
      </w:r>
      <w:r w:rsidR="00025E9F">
        <w:t>Никитину Ольгу Алексеевну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25E9F">
        <w:rPr>
          <w:rFonts w:ascii="Times New Roman CYR" w:hAnsi="Times New Roman CYR"/>
        </w:rPr>
        <w:t>52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25E9F">
        <w:rPr>
          <w:rFonts w:ascii="Times New Roman CYR" w:hAnsi="Times New Roman CYR"/>
        </w:rPr>
        <w:t>Никитиной Ольге Алексеевне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662" w:rsidRDefault="000A4662">
      <w:r>
        <w:separator/>
      </w:r>
    </w:p>
  </w:endnote>
  <w:endnote w:type="continuationSeparator" w:id="0">
    <w:p w:rsidR="000A4662" w:rsidRDefault="000A4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52FB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662" w:rsidRDefault="000A4662">
      <w:r>
        <w:separator/>
      </w:r>
    </w:p>
  </w:footnote>
  <w:footnote w:type="continuationSeparator" w:id="0">
    <w:p w:rsidR="000A4662" w:rsidRDefault="000A4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52FB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52FBD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25E9F"/>
    <w:rsid w:val="00052FBD"/>
    <w:rsid w:val="00057566"/>
    <w:rsid w:val="00077C8B"/>
    <w:rsid w:val="000A4662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73BF3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37DD"/>
    <w:rsid w:val="003B49BA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175FB"/>
    <w:rsid w:val="0062231A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55535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6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2021-06-17T05:46:00Z</dcterms:created>
  <dcterms:modified xsi:type="dcterms:W3CDTF">2021-08-18T12:08:00Z</dcterms:modified>
</cp:coreProperties>
</file>