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593D42" w:rsidRDefault="00000CE1" w:rsidP="00743908">
            <w:pPr>
              <w:snapToGrid w:val="0"/>
              <w:rPr>
                <w:szCs w:val="28"/>
              </w:rPr>
            </w:pPr>
            <w:r w:rsidRPr="00593D42">
              <w:rPr>
                <w:szCs w:val="28"/>
              </w:rPr>
              <w:t xml:space="preserve"> </w:t>
            </w:r>
            <w:r w:rsidR="0056536B">
              <w:rPr>
                <w:szCs w:val="28"/>
              </w:rPr>
              <w:t xml:space="preserve">23 июля </w:t>
            </w:r>
            <w:r w:rsidR="00E47CEE" w:rsidRPr="00593D42">
              <w:rPr>
                <w:szCs w:val="28"/>
              </w:rPr>
              <w:t>20</w:t>
            </w:r>
            <w:r w:rsidRPr="00593D42">
              <w:rPr>
                <w:szCs w:val="28"/>
              </w:rPr>
              <w:t>2</w:t>
            </w:r>
            <w:r w:rsidR="00743908">
              <w:rPr>
                <w:szCs w:val="28"/>
                <w:lang w:val="en-US"/>
              </w:rPr>
              <w:t>1</w:t>
            </w:r>
            <w:r w:rsidR="00E47CEE" w:rsidRPr="00593D42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593D42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593D42" w:rsidRDefault="00E47CEE" w:rsidP="00743908">
            <w:pPr>
              <w:snapToGrid w:val="0"/>
              <w:jc w:val="right"/>
              <w:rPr>
                <w:szCs w:val="28"/>
                <w:lang w:val="en-US"/>
              </w:rPr>
            </w:pPr>
            <w:r w:rsidRPr="00593D42">
              <w:rPr>
                <w:szCs w:val="28"/>
              </w:rPr>
              <w:t>№</w:t>
            </w:r>
            <w:bookmarkStart w:id="0" w:name="_GoBack"/>
            <w:bookmarkEnd w:id="0"/>
            <w:r w:rsidR="0056536B">
              <w:rPr>
                <w:szCs w:val="28"/>
              </w:rPr>
              <w:t>14/115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743908" w:rsidRDefault="00743908" w:rsidP="00743908">
      <w:pPr>
        <w:ind w:firstLine="709"/>
        <w:jc w:val="center"/>
        <w:rPr>
          <w:b/>
          <w:szCs w:val="28"/>
          <w:lang w:val="en-US"/>
        </w:rPr>
      </w:pPr>
    </w:p>
    <w:p w:rsidR="00743908" w:rsidRPr="006306E5" w:rsidRDefault="00743908" w:rsidP="00743908">
      <w:pPr>
        <w:ind w:firstLine="709"/>
        <w:jc w:val="center"/>
        <w:rPr>
          <w:b/>
          <w:szCs w:val="28"/>
        </w:rPr>
      </w:pPr>
      <w:r w:rsidRPr="00CD747E">
        <w:rPr>
          <w:b/>
          <w:szCs w:val="28"/>
        </w:rPr>
        <w:t xml:space="preserve">Об </w:t>
      </w:r>
      <w:r>
        <w:rPr>
          <w:b/>
          <w:szCs w:val="28"/>
        </w:rPr>
        <w:t>утверждении плана закупок товаров, работ, услуг территориальной избирательной комиссии Советского округа города Липецка</w:t>
      </w:r>
      <w:r w:rsidRPr="003E0329">
        <w:rPr>
          <w:b/>
          <w:szCs w:val="28"/>
        </w:rPr>
        <w:t xml:space="preserve"> </w:t>
      </w:r>
      <w:r w:rsidRPr="00CD747E">
        <w:rPr>
          <w:b/>
          <w:szCs w:val="28"/>
        </w:rPr>
        <w:t xml:space="preserve"> </w:t>
      </w:r>
      <w:r w:rsidRPr="00F41712">
        <w:rPr>
          <w:b/>
          <w:szCs w:val="28"/>
        </w:rPr>
        <w:t>при</w:t>
      </w:r>
      <w:r>
        <w:rPr>
          <w:b/>
          <w:szCs w:val="28"/>
        </w:rPr>
        <w:t xml:space="preserve"> подготовке и</w:t>
      </w:r>
      <w:r w:rsidRPr="00F41712">
        <w:rPr>
          <w:b/>
          <w:szCs w:val="28"/>
        </w:rPr>
        <w:t xml:space="preserve"> проведении </w:t>
      </w:r>
      <w:r w:rsidRPr="00953868">
        <w:rPr>
          <w:b/>
          <w:szCs w:val="28"/>
        </w:rPr>
        <w:t>выборов депутатов Государственной Думы Федерального Собрания Российской Федерации</w:t>
      </w:r>
      <w:r>
        <w:rPr>
          <w:b/>
          <w:szCs w:val="28"/>
        </w:rPr>
        <w:t xml:space="preserve"> восьмого созыва</w:t>
      </w:r>
    </w:p>
    <w:p w:rsidR="00743908" w:rsidRDefault="00743908" w:rsidP="00743908">
      <w:pPr>
        <w:jc w:val="both"/>
        <w:rPr>
          <w:sz w:val="10"/>
          <w:szCs w:val="10"/>
        </w:rPr>
      </w:pPr>
    </w:p>
    <w:p w:rsidR="00743908" w:rsidRPr="005810D5" w:rsidRDefault="00743908" w:rsidP="00743908">
      <w:pPr>
        <w:ind w:firstLine="709"/>
        <w:jc w:val="both"/>
        <w:rPr>
          <w:sz w:val="10"/>
          <w:szCs w:val="10"/>
        </w:rPr>
      </w:pPr>
    </w:p>
    <w:p w:rsidR="008A3CFA" w:rsidRPr="00743908" w:rsidRDefault="00743908" w:rsidP="00743908">
      <w:pPr>
        <w:pStyle w:val="1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43908">
        <w:rPr>
          <w:rFonts w:ascii="Times New Roman" w:hAnsi="Times New Roman"/>
          <w:b w:val="0"/>
          <w:sz w:val="28"/>
          <w:szCs w:val="28"/>
        </w:rPr>
        <w:t>На основании раздела 5 Порядка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выборов в федеральные органы государственной власти, утвержденного постановлением Центральной избирательной комиссии Российской Федерации от 3 февраля 2021 года № 282/2070-7,</w:t>
      </w:r>
      <w:r w:rsidR="00EF4BA0" w:rsidRPr="00743908">
        <w:rPr>
          <w:rFonts w:ascii="Times New Roman" w:hAnsi="Times New Roman"/>
          <w:b w:val="0"/>
          <w:sz w:val="28"/>
          <w:szCs w:val="28"/>
        </w:rPr>
        <w:t xml:space="preserve"> </w:t>
      </w:r>
      <w:r w:rsidR="00E47CEE" w:rsidRPr="00743908">
        <w:rPr>
          <w:rFonts w:ascii="Times New Roman" w:hAnsi="Times New Roman"/>
          <w:b w:val="0"/>
          <w:sz w:val="28"/>
          <w:szCs w:val="28"/>
        </w:rPr>
        <w:t>территориальная избирательная комиссия Советского округа города Липецка</w:t>
      </w:r>
      <w:r w:rsidR="00EA7BBF" w:rsidRPr="00743908">
        <w:rPr>
          <w:rFonts w:ascii="Times New Roman" w:hAnsi="Times New Roman"/>
          <w:b w:val="0"/>
          <w:sz w:val="28"/>
          <w:szCs w:val="28"/>
        </w:rPr>
        <w:t xml:space="preserve"> </w:t>
      </w:r>
      <w:r w:rsidR="008A3CFA" w:rsidRPr="00743908">
        <w:rPr>
          <w:rFonts w:ascii="Times New Roman" w:hAnsi="Times New Roman"/>
          <w:b w:val="0"/>
          <w:sz w:val="28"/>
          <w:szCs w:val="28"/>
        </w:rPr>
        <w:t>постановляет:</w:t>
      </w:r>
    </w:p>
    <w:p w:rsidR="00B35B71" w:rsidRPr="00EF4BA0" w:rsidRDefault="00B35B71" w:rsidP="00EF4BA0">
      <w:pPr>
        <w:spacing w:line="276" w:lineRule="auto"/>
        <w:rPr>
          <w:sz w:val="26"/>
          <w:szCs w:val="26"/>
        </w:rPr>
      </w:pPr>
    </w:p>
    <w:p w:rsidR="00743908" w:rsidRPr="00B303D4" w:rsidRDefault="00743908" w:rsidP="00743908">
      <w:pPr>
        <w:ind w:firstLine="709"/>
        <w:jc w:val="both"/>
        <w:rPr>
          <w:szCs w:val="28"/>
        </w:rPr>
      </w:pPr>
      <w:r>
        <w:rPr>
          <w:szCs w:val="28"/>
        </w:rPr>
        <w:t xml:space="preserve">1. Утвердить план закупок товаров, работ, услуг территориальной избирательной комиссии Советского округа города Липецка </w:t>
      </w:r>
      <w:r w:rsidRPr="00B303D4">
        <w:rPr>
          <w:szCs w:val="28"/>
        </w:rPr>
        <w:t>при подготовке и проведении выборов депутатов Государственной Думы Федерального Собрания Российской Федерации</w:t>
      </w:r>
      <w:r>
        <w:rPr>
          <w:szCs w:val="28"/>
        </w:rPr>
        <w:t xml:space="preserve"> восьмого созыва</w:t>
      </w:r>
      <w:r w:rsidRPr="00B303D4">
        <w:rPr>
          <w:szCs w:val="28"/>
        </w:rPr>
        <w:t xml:space="preserve"> (прилагается).</w:t>
      </w:r>
    </w:p>
    <w:p w:rsidR="00743908" w:rsidRPr="005B07A0" w:rsidRDefault="00743908" w:rsidP="00743908">
      <w:pPr>
        <w:ind w:firstLine="709"/>
        <w:jc w:val="both"/>
        <w:rPr>
          <w:szCs w:val="28"/>
        </w:rPr>
      </w:pPr>
      <w:r w:rsidRPr="00473347">
        <w:rPr>
          <w:szCs w:val="28"/>
        </w:rPr>
        <w:t xml:space="preserve">2. Направить настоящее постановление в </w:t>
      </w:r>
      <w:r>
        <w:rPr>
          <w:szCs w:val="28"/>
        </w:rPr>
        <w:t>и</w:t>
      </w:r>
      <w:r w:rsidRPr="00473347">
        <w:rPr>
          <w:szCs w:val="28"/>
        </w:rPr>
        <w:t xml:space="preserve">збирательную комиссию </w:t>
      </w:r>
      <w:r>
        <w:rPr>
          <w:szCs w:val="28"/>
        </w:rPr>
        <w:t>Липецкой</w:t>
      </w:r>
      <w:r w:rsidRPr="00473347">
        <w:rPr>
          <w:szCs w:val="28"/>
        </w:rPr>
        <w:t xml:space="preserve"> области</w:t>
      </w:r>
      <w:r>
        <w:rPr>
          <w:szCs w:val="28"/>
        </w:rPr>
        <w:t xml:space="preserve"> в срок до </w:t>
      </w:r>
      <w:r w:rsidR="0056536B">
        <w:rPr>
          <w:szCs w:val="28"/>
        </w:rPr>
        <w:t xml:space="preserve">26 июля </w:t>
      </w:r>
      <w:r>
        <w:rPr>
          <w:szCs w:val="28"/>
        </w:rPr>
        <w:t xml:space="preserve"> 2021года.</w:t>
      </w:r>
    </w:p>
    <w:p w:rsidR="00B35B71" w:rsidRDefault="00B35B71" w:rsidP="00B35B71"/>
    <w:p w:rsidR="0056536B" w:rsidRDefault="0056536B" w:rsidP="00B35B71"/>
    <w:p w:rsidR="0056536B" w:rsidRDefault="0056536B" w:rsidP="00B35B71"/>
    <w:p w:rsidR="0056536B" w:rsidRPr="00EF4BA0" w:rsidRDefault="0056536B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="0056536B">
              <w:rPr>
                <w:b/>
                <w:szCs w:val="26"/>
              </w:rPr>
              <w:t xml:space="preserve"> </w:t>
            </w:r>
            <w:r w:rsidRPr="00E47CEE">
              <w:rPr>
                <w:b/>
                <w:szCs w:val="26"/>
              </w:rPr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EA25D0" w:rsidRDefault="00EA25D0" w:rsidP="0056536B">
      <w:pPr>
        <w:jc w:val="both"/>
      </w:pPr>
    </w:p>
    <w:sectPr w:rsidR="00EA25D0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E51" w:rsidRDefault="002C5E51">
      <w:r>
        <w:separator/>
      </w:r>
    </w:p>
  </w:endnote>
  <w:endnote w:type="continuationSeparator" w:id="0">
    <w:p w:rsidR="002C5E51" w:rsidRDefault="002C5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E51" w:rsidRDefault="002C5E51">
      <w:r>
        <w:separator/>
      </w:r>
    </w:p>
  </w:footnote>
  <w:footnote w:type="continuationSeparator" w:id="0">
    <w:p w:rsidR="002C5E51" w:rsidRDefault="002C5E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162408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162408">
    <w:pPr>
      <w:pStyle w:val="a4"/>
    </w:pPr>
    <w:r>
      <w:fldChar w:fldCharType="begin"/>
    </w:r>
    <w:r w:rsidR="00593D42">
      <w:instrText xml:space="preserve"> TIME \@ "H:mm" </w:instrText>
    </w:r>
    <w:r>
      <w:fldChar w:fldCharType="separate"/>
    </w:r>
    <w:r w:rsidR="0056536B">
      <w:rPr>
        <w:noProof/>
      </w:rPr>
      <w:t>15:17</w:t>
    </w:r>
    <w:r>
      <w:rPr>
        <w:noProof/>
      </w:rPr>
      <w:fldChar w:fldCharType="end"/>
    </w:r>
    <w:r>
      <w:fldChar w:fldCharType="begin"/>
    </w:r>
    <w:r w:rsidR="00593D42">
      <w:instrText xml:space="preserve"> TIME \@ "H:mm" </w:instrText>
    </w:r>
    <w:r>
      <w:fldChar w:fldCharType="separate"/>
    </w:r>
    <w:r w:rsidR="0056536B">
      <w:rPr>
        <w:noProof/>
      </w:rPr>
      <w:t>15:17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F2D8A"/>
    <w:rsid w:val="00162408"/>
    <w:rsid w:val="001E0F28"/>
    <w:rsid w:val="00200369"/>
    <w:rsid w:val="002074E7"/>
    <w:rsid w:val="0022079F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2C5E51"/>
    <w:rsid w:val="00305D37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6536B"/>
    <w:rsid w:val="005727BD"/>
    <w:rsid w:val="005862A6"/>
    <w:rsid w:val="00593D42"/>
    <w:rsid w:val="00594801"/>
    <w:rsid w:val="005A6DFF"/>
    <w:rsid w:val="005B6826"/>
    <w:rsid w:val="005C0F0C"/>
    <w:rsid w:val="0061444E"/>
    <w:rsid w:val="006417A8"/>
    <w:rsid w:val="006447F8"/>
    <w:rsid w:val="00647DBA"/>
    <w:rsid w:val="00653359"/>
    <w:rsid w:val="006633E3"/>
    <w:rsid w:val="006709F6"/>
    <w:rsid w:val="00670D70"/>
    <w:rsid w:val="00672341"/>
    <w:rsid w:val="00685FE8"/>
    <w:rsid w:val="006A256B"/>
    <w:rsid w:val="006E232F"/>
    <w:rsid w:val="00713433"/>
    <w:rsid w:val="00736E1C"/>
    <w:rsid w:val="00743908"/>
    <w:rsid w:val="00770D87"/>
    <w:rsid w:val="007819FD"/>
    <w:rsid w:val="00791A9E"/>
    <w:rsid w:val="007E4901"/>
    <w:rsid w:val="007E7861"/>
    <w:rsid w:val="007F4857"/>
    <w:rsid w:val="00813030"/>
    <w:rsid w:val="00813042"/>
    <w:rsid w:val="008404E1"/>
    <w:rsid w:val="00850CCF"/>
    <w:rsid w:val="008A3CFA"/>
    <w:rsid w:val="008F4496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3D46"/>
    <w:rsid w:val="00DB5313"/>
    <w:rsid w:val="00DC1DB8"/>
    <w:rsid w:val="00E079C9"/>
    <w:rsid w:val="00E31DB1"/>
    <w:rsid w:val="00E47CEE"/>
    <w:rsid w:val="00EA25D0"/>
    <w:rsid w:val="00EA7BBF"/>
    <w:rsid w:val="00EB425D"/>
    <w:rsid w:val="00EE317D"/>
    <w:rsid w:val="00EF4BA0"/>
    <w:rsid w:val="00F66550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footnote reference"/>
    <w:semiHidden/>
    <w:rsid w:val="0074390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26704-D35A-4FC7-BA7B-CFAE27BA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5</cp:revision>
  <cp:lastPrinted>2020-03-20T13:20:00Z</cp:lastPrinted>
  <dcterms:created xsi:type="dcterms:W3CDTF">2020-03-20T07:41:00Z</dcterms:created>
  <dcterms:modified xsi:type="dcterms:W3CDTF">2021-07-21T12:20:00Z</dcterms:modified>
</cp:coreProperties>
</file>